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919" w:rsidRPr="00BD7E44" w:rsidRDefault="00A30919" w:rsidP="00A30919">
      <w:pPr>
        <w:pStyle w:val="Heading4"/>
        <w:rPr>
          <w:sz w:val="24"/>
          <w:lang w:val="es-ES"/>
        </w:rPr>
      </w:pPr>
      <w:r w:rsidRPr="00BD7E44">
        <w:rPr>
          <w:sz w:val="24"/>
          <w:lang w:val="es-ES"/>
        </w:rPr>
        <w:t>MUNICIPIUL BUCUREŞTI</w:t>
      </w:r>
      <w:r w:rsidRPr="00BD7E44">
        <w:rPr>
          <w:sz w:val="24"/>
          <w:lang w:val="es-ES"/>
        </w:rPr>
        <w:tab/>
      </w:r>
      <w:r w:rsidRPr="00BD7E44">
        <w:rPr>
          <w:sz w:val="24"/>
          <w:lang w:val="es-ES"/>
        </w:rPr>
        <w:tab/>
      </w:r>
      <w:r w:rsidRPr="00BD7E44">
        <w:rPr>
          <w:sz w:val="24"/>
          <w:lang w:val="es-ES"/>
        </w:rPr>
        <w:tab/>
      </w:r>
      <w:r w:rsidRPr="00BD7E44">
        <w:rPr>
          <w:sz w:val="24"/>
          <w:lang w:val="es-ES"/>
        </w:rPr>
        <w:tab/>
        <w:t xml:space="preserve">                 - PROIECT -</w:t>
      </w:r>
    </w:p>
    <w:p w:rsidR="00A30919" w:rsidRPr="00BD7E44" w:rsidRDefault="00A30919" w:rsidP="00A30919">
      <w:pPr>
        <w:jc w:val="both"/>
        <w:rPr>
          <w:b/>
          <w:lang w:val="es-ES"/>
        </w:rPr>
      </w:pPr>
      <w:r w:rsidRPr="00BD7E44">
        <w:rPr>
          <w:b/>
          <w:lang w:val="es-ES"/>
        </w:rPr>
        <w:t>CONSILIUL LOCAL AL SECTORULUI 1</w:t>
      </w:r>
    </w:p>
    <w:p w:rsidR="00A30919" w:rsidRPr="00BD7E44" w:rsidRDefault="00A30919" w:rsidP="00CE6558">
      <w:pPr>
        <w:jc w:val="center"/>
        <w:rPr>
          <w:b/>
          <w:lang w:val="es-ES"/>
        </w:rPr>
      </w:pPr>
    </w:p>
    <w:p w:rsidR="00BD7E44" w:rsidRPr="00BD7E44" w:rsidRDefault="00BD7E44" w:rsidP="00CE6558">
      <w:pPr>
        <w:pStyle w:val="Heading1"/>
        <w:rPr>
          <w:sz w:val="24"/>
          <w:lang w:val="es-ES"/>
        </w:rPr>
      </w:pPr>
    </w:p>
    <w:p w:rsidR="00A30919" w:rsidRPr="00BD7E44" w:rsidRDefault="00A30919" w:rsidP="00CE6558">
      <w:pPr>
        <w:pStyle w:val="Heading1"/>
        <w:rPr>
          <w:b w:val="0"/>
          <w:sz w:val="24"/>
          <w:lang w:val="es-ES"/>
        </w:rPr>
      </w:pPr>
      <w:r w:rsidRPr="00BD7E44">
        <w:rPr>
          <w:sz w:val="24"/>
          <w:lang w:val="es-ES"/>
        </w:rPr>
        <w:t>HOTĂRÂRE</w:t>
      </w:r>
    </w:p>
    <w:p w:rsidR="00BD7E44" w:rsidRPr="00BD7E44" w:rsidRDefault="00BD7E44" w:rsidP="00BD7E44">
      <w:pPr>
        <w:rPr>
          <w:lang w:val="es-ES"/>
        </w:rPr>
      </w:pPr>
    </w:p>
    <w:p w:rsidR="00BB1BA5" w:rsidRPr="00BD7E44" w:rsidRDefault="00A30919" w:rsidP="00EF6CC6">
      <w:pPr>
        <w:pStyle w:val="Heading1"/>
        <w:rPr>
          <w:sz w:val="24"/>
          <w:lang w:val="ro-RO"/>
        </w:rPr>
      </w:pPr>
      <w:proofErr w:type="gramStart"/>
      <w:r w:rsidRPr="00BD7E44">
        <w:rPr>
          <w:i/>
          <w:sz w:val="24"/>
          <w:lang w:val="es-ES"/>
        </w:rPr>
        <w:t>privind</w:t>
      </w:r>
      <w:proofErr w:type="gramEnd"/>
      <w:r w:rsidRPr="00BD7E44">
        <w:rPr>
          <w:i/>
          <w:sz w:val="24"/>
          <w:lang w:val="es-ES"/>
        </w:rPr>
        <w:t xml:space="preserve"> </w:t>
      </w:r>
      <w:r w:rsidR="00E16326" w:rsidRPr="00BD7E44">
        <w:rPr>
          <w:i/>
          <w:sz w:val="24"/>
          <w:lang w:val="es-ES"/>
        </w:rPr>
        <w:t xml:space="preserve">modificarea </w:t>
      </w:r>
      <w:r w:rsidR="00E0600D">
        <w:rPr>
          <w:i/>
          <w:sz w:val="24"/>
          <w:lang w:val="ro-RO"/>
        </w:rPr>
        <w:t>Hotărârii</w:t>
      </w:r>
      <w:r w:rsidR="00E16326" w:rsidRPr="00BD7E44">
        <w:rPr>
          <w:i/>
          <w:sz w:val="24"/>
          <w:lang w:val="ro-RO"/>
        </w:rPr>
        <w:t xml:space="preserve"> Consiliu</w:t>
      </w:r>
      <w:r w:rsidR="00E0600D">
        <w:rPr>
          <w:i/>
          <w:sz w:val="24"/>
          <w:lang w:val="ro-RO"/>
        </w:rPr>
        <w:t xml:space="preserve">lui </w:t>
      </w:r>
      <w:r w:rsidR="00E16326" w:rsidRPr="00BD7E44">
        <w:rPr>
          <w:i/>
          <w:sz w:val="24"/>
          <w:lang w:val="ro-RO"/>
        </w:rPr>
        <w:t xml:space="preserve">Local </w:t>
      </w:r>
      <w:r w:rsidR="00E0600D">
        <w:rPr>
          <w:i/>
          <w:sz w:val="24"/>
          <w:lang w:val="ro-RO"/>
        </w:rPr>
        <w:t xml:space="preserve">al Sectorului 1 </w:t>
      </w:r>
      <w:r w:rsidR="00E16326" w:rsidRPr="00BD7E44">
        <w:rPr>
          <w:i/>
          <w:sz w:val="24"/>
          <w:lang w:val="ro-RO"/>
        </w:rPr>
        <w:t>nr. 2</w:t>
      </w:r>
      <w:r w:rsidR="00EF6CC6">
        <w:rPr>
          <w:i/>
          <w:sz w:val="24"/>
          <w:lang w:val="ro-RO"/>
        </w:rPr>
        <w:t>27</w:t>
      </w:r>
      <w:r w:rsidR="00E16326" w:rsidRPr="00BD7E44">
        <w:rPr>
          <w:i/>
          <w:sz w:val="24"/>
          <w:lang w:val="ro-RO"/>
        </w:rPr>
        <w:t>/</w:t>
      </w:r>
      <w:r w:rsidR="00EF6CC6">
        <w:rPr>
          <w:i/>
          <w:sz w:val="24"/>
          <w:lang w:val="ro-RO"/>
        </w:rPr>
        <w:t>31</w:t>
      </w:r>
      <w:r w:rsidR="00E16326" w:rsidRPr="00BD7E44">
        <w:rPr>
          <w:i/>
          <w:sz w:val="24"/>
          <w:lang w:val="ro-RO"/>
        </w:rPr>
        <w:t>.</w:t>
      </w:r>
      <w:r w:rsidR="00BB1BA5" w:rsidRPr="00BD7E44">
        <w:rPr>
          <w:i/>
          <w:sz w:val="24"/>
          <w:lang w:val="ro-RO"/>
        </w:rPr>
        <w:t>07</w:t>
      </w:r>
      <w:r w:rsidR="00E16326" w:rsidRPr="00BD7E44">
        <w:rPr>
          <w:i/>
          <w:sz w:val="24"/>
          <w:lang w:val="ro-RO"/>
        </w:rPr>
        <w:t>.201</w:t>
      </w:r>
      <w:r w:rsidR="00BB1BA5" w:rsidRPr="00BD7E44">
        <w:rPr>
          <w:i/>
          <w:sz w:val="24"/>
          <w:lang w:val="ro-RO"/>
        </w:rPr>
        <w:t>7</w:t>
      </w:r>
      <w:r w:rsidR="00E16326" w:rsidRPr="00BD7E44">
        <w:rPr>
          <w:i/>
          <w:sz w:val="24"/>
          <w:lang w:val="ro-RO"/>
        </w:rPr>
        <w:t xml:space="preserve"> </w:t>
      </w:r>
      <w:r w:rsidR="00EF6CC6" w:rsidRPr="00EF6CC6">
        <w:rPr>
          <w:i/>
          <w:sz w:val="24"/>
          <w:lang w:val="ro-RO"/>
        </w:rPr>
        <w:t>privind 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p>
    <w:p w:rsidR="00BD7E44" w:rsidRPr="00BD7E44" w:rsidRDefault="00BD7E44" w:rsidP="00BB1BA5">
      <w:pPr>
        <w:rPr>
          <w:lang w:val="ro-RO"/>
        </w:rPr>
      </w:pPr>
    </w:p>
    <w:p w:rsidR="00E16326" w:rsidRDefault="00E16326" w:rsidP="005F0F9C">
      <w:pPr>
        <w:ind w:firstLine="708"/>
        <w:jc w:val="both"/>
        <w:rPr>
          <w:lang w:val="es-ES"/>
        </w:rPr>
      </w:pPr>
      <w:r w:rsidRPr="00BD7E44">
        <w:rPr>
          <w:lang w:val="es-ES"/>
        </w:rPr>
        <w:t>Având în vedere Expunerea de motive a Primarului Sectorului 1, precum și Raportul de specialitate întocmit de Administrația Unităților de Învățământ Preuniversitar și Unităților Sanitare Publice Sector 1;</w:t>
      </w:r>
    </w:p>
    <w:p w:rsidR="00C31C17" w:rsidRPr="00BD7E44" w:rsidRDefault="00C31C17" w:rsidP="005F0F9C">
      <w:pPr>
        <w:ind w:firstLine="708"/>
        <w:jc w:val="both"/>
        <w:rPr>
          <w:lang w:val="es-ES"/>
        </w:rPr>
      </w:pPr>
      <w:r w:rsidRPr="00BD7E44">
        <w:rPr>
          <w:lang w:val="es-ES"/>
        </w:rPr>
        <w:t>În conformitate cu prevederile Legii nr. 24/2000 privind n</w:t>
      </w:r>
      <w:r w:rsidR="0041601D" w:rsidRPr="00BD7E44">
        <w:rPr>
          <w:lang w:val="es-ES"/>
        </w:rPr>
        <w:t>o</w:t>
      </w:r>
      <w:r w:rsidRPr="00BD7E44">
        <w:rPr>
          <w:lang w:val="es-ES"/>
        </w:rPr>
        <w:t>rmele de tehnică legislativă pentru elaborarea actelor normative, republicată, cu modificările și completările ulterioare;</w:t>
      </w:r>
    </w:p>
    <w:p w:rsidR="00F57CE4" w:rsidRPr="00BD7E44" w:rsidRDefault="00F57CE4" w:rsidP="00F57CE4">
      <w:pPr>
        <w:ind w:firstLine="708"/>
        <w:jc w:val="both"/>
        <w:rPr>
          <w:lang w:val="es-ES"/>
        </w:rPr>
      </w:pPr>
      <w:r w:rsidRPr="00BD7E44">
        <w:rPr>
          <w:lang w:val="es-ES"/>
        </w:rPr>
        <w:t>Potrivit dispoziţiilor Legii Educatiei naționale nr. 1/2011, cu modificările și completările ulterioare;</w:t>
      </w:r>
    </w:p>
    <w:p w:rsidR="00F57CE4" w:rsidRPr="00BD7E44" w:rsidRDefault="00F25828" w:rsidP="00F57CE4">
      <w:pPr>
        <w:ind w:firstLine="708"/>
        <w:jc w:val="both"/>
        <w:rPr>
          <w:lang w:val="es-ES"/>
        </w:rPr>
      </w:pPr>
      <w:r w:rsidRPr="00BD7E44">
        <w:rPr>
          <w:lang w:val="es-ES"/>
        </w:rPr>
        <w:t>Având în vedere Hotărâr</w:t>
      </w:r>
      <w:r w:rsidR="00443DC2">
        <w:rPr>
          <w:lang w:val="es-ES"/>
        </w:rPr>
        <w:t>ea</w:t>
      </w:r>
      <w:r w:rsidRPr="00BD7E44">
        <w:rPr>
          <w:lang w:val="es-ES"/>
        </w:rPr>
        <w:t xml:space="preserve"> Consiliului Local</w:t>
      </w:r>
      <w:r>
        <w:rPr>
          <w:lang w:val="es-ES"/>
        </w:rPr>
        <w:t xml:space="preserve"> al Sectorului 1</w:t>
      </w:r>
      <w:r w:rsidRPr="00BD7E44">
        <w:rPr>
          <w:lang w:val="es-ES"/>
        </w:rPr>
        <w:t xml:space="preserve"> nr. </w:t>
      </w:r>
      <w:r>
        <w:rPr>
          <w:lang w:val="es-ES"/>
        </w:rPr>
        <w:t>193</w:t>
      </w:r>
      <w:r w:rsidRPr="00BD7E44">
        <w:rPr>
          <w:lang w:val="es-ES"/>
        </w:rPr>
        <w:t>/2</w:t>
      </w:r>
      <w:r>
        <w:rPr>
          <w:lang w:val="es-ES"/>
        </w:rPr>
        <w:t>3</w:t>
      </w:r>
      <w:r w:rsidRPr="00BD7E44">
        <w:rPr>
          <w:lang w:val="es-ES"/>
        </w:rPr>
        <w:t>.0</w:t>
      </w:r>
      <w:r>
        <w:rPr>
          <w:lang w:val="es-ES"/>
        </w:rPr>
        <w:t>9</w:t>
      </w:r>
      <w:r w:rsidRPr="00BD7E44">
        <w:rPr>
          <w:lang w:val="es-ES"/>
        </w:rPr>
        <w:t>.20</w:t>
      </w:r>
      <w:r>
        <w:rPr>
          <w:lang w:val="es-ES"/>
        </w:rPr>
        <w:t>03</w:t>
      </w:r>
      <w:r w:rsidRPr="00BD7E44">
        <w:rPr>
          <w:lang w:val="es-ES"/>
        </w:rPr>
        <w:t xml:space="preserve"> privind </w:t>
      </w:r>
      <w:r>
        <w:rPr>
          <w:lang w:val="es-ES"/>
        </w:rPr>
        <w:t>înființarea unei piețe agroalimentare în zona Aviației, Sector 1;</w:t>
      </w:r>
    </w:p>
    <w:p w:rsidR="00A30919" w:rsidRDefault="00F57CE4" w:rsidP="00F25828">
      <w:pPr>
        <w:ind w:firstLine="708"/>
        <w:jc w:val="both"/>
        <w:rPr>
          <w:lang w:val="es-ES"/>
        </w:rPr>
      </w:pPr>
      <w:r w:rsidRPr="00BD7E44">
        <w:rPr>
          <w:lang w:val="es-ES"/>
        </w:rPr>
        <w:t xml:space="preserve">Luând în considerare </w:t>
      </w:r>
      <w:r w:rsidR="00F25828">
        <w:rPr>
          <w:lang w:val="es-ES"/>
        </w:rPr>
        <w:t>Avizul Conform al Ministerului Educației și Cercetării nr. 11378/01</w:t>
      </w:r>
      <w:r w:rsidR="00960C3D">
        <w:rPr>
          <w:lang w:val="es-ES"/>
        </w:rPr>
        <w:t>.</w:t>
      </w:r>
      <w:r w:rsidR="00F25828">
        <w:rPr>
          <w:lang w:val="es-ES"/>
        </w:rPr>
        <w:t>11</w:t>
      </w:r>
      <w:r w:rsidR="00960C3D">
        <w:rPr>
          <w:lang w:val="es-ES"/>
        </w:rPr>
        <w:t>.</w:t>
      </w:r>
      <w:r w:rsidR="00F25828">
        <w:rPr>
          <w:lang w:val="es-ES"/>
        </w:rPr>
        <w:t xml:space="preserve">2002 </w:t>
      </w:r>
      <w:proofErr w:type="gramStart"/>
      <w:r w:rsidR="00F25828">
        <w:rPr>
          <w:lang w:val="es-ES"/>
        </w:rPr>
        <w:t>privind ”</w:t>
      </w:r>
      <w:proofErr w:type="gramEnd"/>
      <w:r w:rsidR="00F25828">
        <w:rPr>
          <w:lang w:val="es-ES"/>
        </w:rPr>
        <w:t>schimbarea destinației unui teren în suprafață de 2.51</w:t>
      </w:r>
      <w:r w:rsidR="00476648">
        <w:rPr>
          <w:lang w:val="es-ES"/>
        </w:rPr>
        <w:t xml:space="preserve">2 mp aparținând Școlii Generale </w:t>
      </w:r>
      <w:r w:rsidR="00F25828">
        <w:rPr>
          <w:lang w:val="es-ES"/>
        </w:rPr>
        <w:t>cu clasele I-VIII nr. 12 din Str. Borșa nr. 27 sector 1, din teren – curte pentru construirea unei piețe agroalimentare, numai în perioada în care acest teren un este necesar desfășurării procesului de învățământ și cu condiția să rămână în patrimoniul învățământului”</w:t>
      </w:r>
      <w:r w:rsidR="00960C3D">
        <w:rPr>
          <w:lang w:val="es-ES"/>
        </w:rPr>
        <w:t>;</w:t>
      </w:r>
    </w:p>
    <w:p w:rsidR="00960C3D" w:rsidRDefault="00960C3D" w:rsidP="00F25828">
      <w:pPr>
        <w:ind w:firstLine="708"/>
        <w:jc w:val="both"/>
        <w:rPr>
          <w:lang w:val="es-ES"/>
        </w:rPr>
      </w:pPr>
      <w:r>
        <w:rPr>
          <w:lang w:val="es-ES"/>
        </w:rPr>
        <w:t>Ținând cont de adresele Școlii Gimnaziale Herăstrău nr. 767/17.09.2014, nr. 1149/09.12.2014, nr. 431/06.04.2016, nr. 430/06.04.2016, prin care solicită restituirea terenului cedat în baza</w:t>
      </w:r>
      <w:r w:rsidRPr="00960C3D">
        <w:rPr>
          <w:lang w:val="es-ES"/>
        </w:rPr>
        <w:t xml:space="preserve"> </w:t>
      </w:r>
      <w:r>
        <w:rPr>
          <w:lang w:val="es-ES"/>
        </w:rPr>
        <w:t>Avizului Conform al Ministerului Educației și Cercetării nr. 11378/01.11.2002 emis de Ministerul Educației și Cercetării, întrucât acesta este necesar desfășurării procesului de învățământ;</w:t>
      </w:r>
    </w:p>
    <w:p w:rsidR="00960C3D" w:rsidRDefault="00960C3D" w:rsidP="00F25828">
      <w:pPr>
        <w:ind w:firstLine="708"/>
        <w:jc w:val="both"/>
        <w:rPr>
          <w:lang w:val="es-ES"/>
        </w:rPr>
      </w:pPr>
      <w:r>
        <w:rPr>
          <w:lang w:val="es-ES"/>
        </w:rPr>
        <w:t xml:space="preserve">Adresa Administrației </w:t>
      </w:r>
      <w:r w:rsidRPr="00BD7E44">
        <w:rPr>
          <w:lang w:val="es-ES"/>
        </w:rPr>
        <w:t>Unităților de Învățământ Preuniversitar și Unităților Sanitare Publice Sector 1</w:t>
      </w:r>
      <w:r>
        <w:rPr>
          <w:lang w:val="es-ES"/>
        </w:rPr>
        <w:t xml:space="preserve"> nr. 1859/23.05.2017, înregistrată la Administrația Piețelor Sector 1 cu nr. 1084/23.05.2017, prin care solicită restituirea parțială a terenului situat în strada Borșa nr. 27, </w:t>
      </w:r>
      <w:proofErr w:type="gramStart"/>
      <w:r>
        <w:rPr>
          <w:lang w:val="es-ES"/>
        </w:rPr>
        <w:t>conform</w:t>
      </w:r>
      <w:proofErr w:type="gramEnd"/>
      <w:r>
        <w:rPr>
          <w:lang w:val="es-ES"/>
        </w:rPr>
        <w:t xml:space="preserve"> schiței anexate, cu mențiunea că se dorește ca terenul pe care este edificată clădirea reprezentând Piața ”Aurel Vlaicu”</w:t>
      </w:r>
      <w:r w:rsidR="00443DC2">
        <w:rPr>
          <w:lang w:val="es-ES"/>
        </w:rPr>
        <w:t>, inclusiv grupurile sanitare și ghena de gunoi să rămână în continuare în administrarea Administrației Piețelor</w:t>
      </w:r>
      <w:r w:rsidR="00476648">
        <w:rPr>
          <w:lang w:val="es-ES"/>
        </w:rPr>
        <w:t xml:space="preserve"> Sector 1</w:t>
      </w:r>
      <w:r w:rsidR="00443DC2">
        <w:rPr>
          <w:lang w:val="es-ES"/>
        </w:rPr>
        <w:t>;</w:t>
      </w:r>
    </w:p>
    <w:p w:rsidR="00443DC2" w:rsidRPr="00BD7E44" w:rsidRDefault="00443DC2" w:rsidP="00443DC2">
      <w:pPr>
        <w:ind w:firstLine="708"/>
        <w:jc w:val="both"/>
        <w:rPr>
          <w:lang w:val="es-ES"/>
        </w:rPr>
      </w:pPr>
      <w:r>
        <w:rPr>
          <w:lang w:val="es-ES"/>
        </w:rPr>
        <w:t xml:space="preserve">Având în vedere </w:t>
      </w:r>
      <w:r w:rsidRPr="00BD7E44">
        <w:rPr>
          <w:lang w:val="es-ES"/>
        </w:rPr>
        <w:t>Hotărâr</w:t>
      </w:r>
      <w:r>
        <w:rPr>
          <w:lang w:val="es-ES"/>
        </w:rPr>
        <w:t>ea</w:t>
      </w:r>
      <w:r w:rsidRPr="00BD7E44">
        <w:rPr>
          <w:lang w:val="es-ES"/>
        </w:rPr>
        <w:t xml:space="preserve"> Consiliului Local</w:t>
      </w:r>
      <w:r>
        <w:rPr>
          <w:lang w:val="es-ES"/>
        </w:rPr>
        <w:t xml:space="preserve"> al Sectorului 1</w:t>
      </w:r>
      <w:r w:rsidRPr="00BD7E44">
        <w:rPr>
          <w:lang w:val="es-ES"/>
        </w:rPr>
        <w:t xml:space="preserve"> nr. </w:t>
      </w:r>
      <w:r>
        <w:rPr>
          <w:lang w:val="es-ES"/>
        </w:rPr>
        <w:t>227/31</w:t>
      </w:r>
      <w:r w:rsidRPr="00BD7E44">
        <w:rPr>
          <w:lang w:val="es-ES"/>
        </w:rPr>
        <w:t>.0</w:t>
      </w:r>
      <w:r>
        <w:rPr>
          <w:lang w:val="es-ES"/>
        </w:rPr>
        <w:t>7</w:t>
      </w:r>
      <w:r w:rsidRPr="00BD7E44">
        <w:rPr>
          <w:lang w:val="es-ES"/>
        </w:rPr>
        <w:t>.20</w:t>
      </w:r>
      <w:r>
        <w:rPr>
          <w:lang w:val="es-ES"/>
        </w:rPr>
        <w:t>17</w:t>
      </w:r>
      <w:r w:rsidRPr="00BD7E44">
        <w:rPr>
          <w:lang w:val="es-ES"/>
        </w:rPr>
        <w:t xml:space="preserve"> </w:t>
      </w:r>
      <w:r w:rsidRPr="00443DC2">
        <w:rPr>
          <w:lang w:val="es-ES"/>
        </w:rPr>
        <w:t>privind 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Pr>
          <w:lang w:val="es-ES"/>
        </w:rPr>
        <w:t>;</w:t>
      </w:r>
    </w:p>
    <w:p w:rsidR="00443DC2" w:rsidRPr="00BD7E44" w:rsidRDefault="00443DC2" w:rsidP="00F25828">
      <w:pPr>
        <w:ind w:firstLine="708"/>
        <w:jc w:val="both"/>
        <w:rPr>
          <w:lang w:val="es-ES"/>
        </w:rPr>
      </w:pPr>
      <w:r>
        <w:rPr>
          <w:lang w:val="es-ES"/>
        </w:rPr>
        <w:t>Ținând cont de amendamentul domnului consilier Cristian Laurențiu Bulfon la Proiectul de Hotărâre a Consiliului Local al Sectorului 1</w:t>
      </w:r>
      <w:r w:rsidR="0063350C">
        <w:rPr>
          <w:lang w:val="es-ES"/>
        </w:rPr>
        <w:t xml:space="preserve"> </w:t>
      </w:r>
      <w:r w:rsidR="0063350C" w:rsidRPr="00443DC2">
        <w:rPr>
          <w:lang w:val="es-ES"/>
        </w:rPr>
        <w:t>privind 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sidR="0063350C">
        <w:rPr>
          <w:lang w:val="es-ES"/>
        </w:rPr>
        <w:t>,</w:t>
      </w:r>
      <w:r>
        <w:rPr>
          <w:lang w:val="es-ES"/>
        </w:rPr>
        <w:t xml:space="preserve"> adus în timpul ședinței</w:t>
      </w:r>
      <w:r w:rsidR="003F1F5A">
        <w:rPr>
          <w:lang w:val="es-ES"/>
        </w:rPr>
        <w:t xml:space="preserve"> extraordinare a</w:t>
      </w:r>
      <w:r>
        <w:rPr>
          <w:lang w:val="es-ES"/>
        </w:rPr>
        <w:t xml:space="preserve"> Consilului Local al Sectorului 1 din data de 31.07.2017, prin care </w:t>
      </w:r>
      <w:r>
        <w:rPr>
          <w:lang w:val="es-ES"/>
        </w:rPr>
        <w:lastRenderedPageBreak/>
        <w:t>acesta a propus trecerea cl</w:t>
      </w:r>
      <w:r w:rsidR="00315A1A">
        <w:rPr>
          <w:lang w:val="es-ES"/>
        </w:rPr>
        <w:t>ă</w:t>
      </w:r>
      <w:r>
        <w:rPr>
          <w:lang w:val="es-ES"/>
        </w:rPr>
        <w:t>dirii reprezent</w:t>
      </w:r>
      <w:r w:rsidR="00315A1A">
        <w:rPr>
          <w:lang w:val="es-ES"/>
        </w:rPr>
        <w:t>â</w:t>
      </w:r>
      <w:r>
        <w:rPr>
          <w:lang w:val="es-ES"/>
        </w:rPr>
        <w:t>nd Piaț</w:t>
      </w:r>
      <w:proofErr w:type="gramStart"/>
      <w:r>
        <w:rPr>
          <w:lang w:val="es-ES"/>
        </w:rPr>
        <w:t>a ”</w:t>
      </w:r>
      <w:proofErr w:type="gramEnd"/>
      <w:r>
        <w:rPr>
          <w:lang w:val="es-ES"/>
        </w:rPr>
        <w:t>Aurel Vlaicu” în administrarea</w:t>
      </w:r>
      <w:r w:rsidR="00315A1A">
        <w:rPr>
          <w:lang w:val="es-ES"/>
        </w:rPr>
        <w:t xml:space="preserve"> </w:t>
      </w:r>
      <w:r w:rsidR="00315A1A" w:rsidRPr="00443DC2">
        <w:rPr>
          <w:lang w:val="es-ES"/>
        </w:rPr>
        <w:t>Administrației</w:t>
      </w:r>
      <w:r>
        <w:rPr>
          <w:lang w:val="es-ES"/>
        </w:rPr>
        <w:t xml:space="preserve"> </w:t>
      </w:r>
      <w:r w:rsidRPr="00BD7E44">
        <w:rPr>
          <w:lang w:val="es-ES"/>
        </w:rPr>
        <w:t>Unităților de Învățământ Preuniversitar și Unităților Sanitare Publice Sector 1</w:t>
      </w:r>
      <w:r>
        <w:rPr>
          <w:lang w:val="es-ES"/>
        </w:rPr>
        <w:t>;</w:t>
      </w:r>
    </w:p>
    <w:p w:rsidR="00283849" w:rsidRPr="00BD7E44" w:rsidRDefault="00283849" w:rsidP="00283849">
      <w:pPr>
        <w:autoSpaceDE w:val="0"/>
        <w:autoSpaceDN w:val="0"/>
        <w:adjustRightInd w:val="0"/>
        <w:ind w:firstLine="708"/>
        <w:jc w:val="both"/>
        <w:rPr>
          <w:rFonts w:eastAsia="Calibri"/>
          <w:lang w:val="en-US"/>
        </w:rPr>
      </w:pPr>
      <w:proofErr w:type="gramStart"/>
      <w:r w:rsidRPr="00BD7E44">
        <w:rPr>
          <w:rFonts w:eastAsia="Calibri"/>
          <w:lang w:val="en-US"/>
        </w:rPr>
        <w:t>Av</w:t>
      </w:r>
      <w:r w:rsidR="00F57CE4" w:rsidRPr="00BD7E44">
        <w:rPr>
          <w:rFonts w:eastAsia="Calibri"/>
          <w:lang w:val="en-US"/>
        </w:rPr>
        <w:t>â</w:t>
      </w:r>
      <w:r w:rsidRPr="00BD7E44">
        <w:rPr>
          <w:rFonts w:eastAsia="Calibri"/>
          <w:lang w:val="en-US"/>
        </w:rPr>
        <w:t xml:space="preserve">nd </w:t>
      </w:r>
      <w:r w:rsidR="00F57CE4" w:rsidRPr="00BD7E44">
        <w:rPr>
          <w:rFonts w:eastAsia="Calibri"/>
          <w:lang w:val="en-US"/>
        </w:rPr>
        <w:t>î</w:t>
      </w:r>
      <w:r w:rsidRPr="00BD7E44">
        <w:rPr>
          <w:rFonts w:eastAsia="Calibri"/>
          <w:lang w:val="en-US"/>
        </w:rPr>
        <w:t>n vedere prevederile art.</w:t>
      </w:r>
      <w:proofErr w:type="gramEnd"/>
      <w:r w:rsidRPr="00BD7E44">
        <w:rPr>
          <w:rFonts w:eastAsia="Calibri"/>
          <w:lang w:val="en-US"/>
        </w:rPr>
        <w:t xml:space="preserve"> 36 alin 2 lit c) coroborat cu art. </w:t>
      </w:r>
      <w:proofErr w:type="gramStart"/>
      <w:r w:rsidRPr="00BD7E44">
        <w:rPr>
          <w:rFonts w:eastAsia="Calibri"/>
          <w:lang w:val="en-US"/>
        </w:rPr>
        <w:t>36 alin.</w:t>
      </w:r>
      <w:proofErr w:type="gramEnd"/>
      <w:r w:rsidRPr="00BD7E44">
        <w:rPr>
          <w:rFonts w:eastAsia="Calibri"/>
          <w:lang w:val="en-US"/>
        </w:rPr>
        <w:t xml:space="preserve"> 5 lit a) din Legea </w:t>
      </w:r>
      <w:r w:rsidR="00F57CE4" w:rsidRPr="00BD7E44">
        <w:rPr>
          <w:rFonts w:eastAsia="Calibri"/>
          <w:bCs/>
          <w:lang w:val="en-US"/>
        </w:rPr>
        <w:t>nr. 215/2001 a administrației publice locale, republicată, cu modificările și completările ulterioare;</w:t>
      </w:r>
    </w:p>
    <w:p w:rsidR="00F57CE4" w:rsidRPr="00BD7E44" w:rsidRDefault="00F57CE4" w:rsidP="00283849">
      <w:pPr>
        <w:autoSpaceDE w:val="0"/>
        <w:autoSpaceDN w:val="0"/>
        <w:adjustRightInd w:val="0"/>
        <w:ind w:firstLine="708"/>
        <w:jc w:val="both"/>
        <w:rPr>
          <w:rFonts w:eastAsia="Calibri"/>
          <w:lang w:val="en-US"/>
        </w:rPr>
      </w:pPr>
      <w:proofErr w:type="gramStart"/>
      <w:r w:rsidRPr="00BD7E44">
        <w:rPr>
          <w:rFonts w:eastAsia="Calibri"/>
          <w:lang w:val="en-US"/>
        </w:rPr>
        <w:t>În temeiul art.</w:t>
      </w:r>
      <w:proofErr w:type="gramEnd"/>
      <w:r w:rsidRPr="00BD7E44">
        <w:rPr>
          <w:rFonts w:eastAsia="Calibri"/>
          <w:lang w:val="en-US"/>
        </w:rPr>
        <w:t xml:space="preserve"> </w:t>
      </w:r>
      <w:proofErr w:type="gramStart"/>
      <w:r w:rsidRPr="00BD7E44">
        <w:rPr>
          <w:rFonts w:eastAsia="Calibri"/>
          <w:lang w:val="en-US"/>
        </w:rPr>
        <w:t>45 alin.</w:t>
      </w:r>
      <w:proofErr w:type="gramEnd"/>
      <w:r w:rsidRPr="00BD7E44">
        <w:rPr>
          <w:rFonts w:eastAsia="Calibri"/>
          <w:lang w:val="en-US"/>
        </w:rPr>
        <w:t xml:space="preserve"> (1), art. </w:t>
      </w:r>
      <w:proofErr w:type="gramStart"/>
      <w:r w:rsidRPr="00BD7E44">
        <w:rPr>
          <w:rFonts w:eastAsia="Calibri"/>
          <w:lang w:val="en-US"/>
        </w:rPr>
        <w:t>80, art.</w:t>
      </w:r>
      <w:proofErr w:type="gramEnd"/>
      <w:r w:rsidRPr="00BD7E44">
        <w:rPr>
          <w:rFonts w:eastAsia="Calibri"/>
          <w:lang w:val="en-US"/>
        </w:rPr>
        <w:t xml:space="preserve"> </w:t>
      </w:r>
      <w:proofErr w:type="gramStart"/>
      <w:r w:rsidRPr="00BD7E44">
        <w:rPr>
          <w:rFonts w:eastAsia="Calibri"/>
          <w:lang w:val="en-US"/>
        </w:rPr>
        <w:t>81 alin.</w:t>
      </w:r>
      <w:proofErr w:type="gramEnd"/>
      <w:r w:rsidRPr="00BD7E44">
        <w:rPr>
          <w:rFonts w:eastAsia="Calibri"/>
          <w:lang w:val="en-US"/>
        </w:rPr>
        <w:t xml:space="preserve"> (1) </w:t>
      </w:r>
      <w:proofErr w:type="gramStart"/>
      <w:r w:rsidRPr="00BD7E44">
        <w:rPr>
          <w:rFonts w:eastAsia="Calibri"/>
          <w:lang w:val="en-US"/>
        </w:rPr>
        <w:t>şi</w:t>
      </w:r>
      <w:proofErr w:type="gramEnd"/>
      <w:r w:rsidRPr="00BD7E44">
        <w:rPr>
          <w:rFonts w:eastAsia="Calibri"/>
          <w:lang w:val="en-US"/>
        </w:rPr>
        <w:t xml:space="preserve"> art. </w:t>
      </w:r>
      <w:proofErr w:type="gramStart"/>
      <w:r w:rsidRPr="00BD7E44">
        <w:rPr>
          <w:rFonts w:eastAsia="Calibri"/>
          <w:lang w:val="en-US"/>
        </w:rPr>
        <w:t>115  alin</w:t>
      </w:r>
      <w:proofErr w:type="gramEnd"/>
      <w:r w:rsidRPr="00BD7E44">
        <w:rPr>
          <w:rFonts w:eastAsia="Calibri"/>
          <w:lang w:val="en-US"/>
        </w:rPr>
        <w:t xml:space="preserve">. (1) </w:t>
      </w:r>
      <w:proofErr w:type="gramStart"/>
      <w:r w:rsidRPr="00BD7E44">
        <w:rPr>
          <w:rFonts w:eastAsia="Calibri"/>
          <w:lang w:val="en-US"/>
        </w:rPr>
        <w:t>lit</w:t>
      </w:r>
      <w:proofErr w:type="gramEnd"/>
      <w:r w:rsidRPr="00BD7E44">
        <w:rPr>
          <w:rFonts w:eastAsia="Calibri"/>
          <w:lang w:val="en-US"/>
        </w:rPr>
        <w:t xml:space="preserve">. b) </w:t>
      </w:r>
      <w:proofErr w:type="gramStart"/>
      <w:r w:rsidRPr="00BD7E44">
        <w:rPr>
          <w:rFonts w:eastAsia="Calibri"/>
          <w:lang w:val="en-US"/>
        </w:rPr>
        <w:t>din</w:t>
      </w:r>
      <w:proofErr w:type="gramEnd"/>
      <w:r w:rsidRPr="00BD7E44">
        <w:rPr>
          <w:rFonts w:eastAsia="Calibri"/>
          <w:lang w:val="en-US"/>
        </w:rPr>
        <w:t xml:space="preserve"> Legea nr. 215/2001 a administraţiei publice locale, republicată, cu modificările şi completările ulterioare;</w:t>
      </w:r>
    </w:p>
    <w:p w:rsidR="00BD7E44" w:rsidRPr="00BD7E44" w:rsidRDefault="00BD7E44" w:rsidP="005A58BE">
      <w:pPr>
        <w:ind w:firstLine="708"/>
        <w:rPr>
          <w:b/>
          <w:lang w:val="es-ES"/>
        </w:rPr>
      </w:pPr>
    </w:p>
    <w:p w:rsidR="00A30919" w:rsidRPr="00BD7E44" w:rsidRDefault="00A30919" w:rsidP="005A58BE">
      <w:pPr>
        <w:ind w:firstLine="708"/>
        <w:rPr>
          <w:b/>
          <w:lang w:val="es-ES"/>
        </w:rPr>
      </w:pPr>
      <w:r w:rsidRPr="00BD7E44">
        <w:rPr>
          <w:b/>
          <w:lang w:val="es-ES"/>
        </w:rPr>
        <w:t>CONSILIUL LOCAL AL SECTORULUI 1</w:t>
      </w:r>
    </w:p>
    <w:p w:rsidR="00A30919" w:rsidRPr="00BD7E44" w:rsidRDefault="00A30919" w:rsidP="005F0F9C">
      <w:pPr>
        <w:jc w:val="center"/>
        <w:rPr>
          <w:b/>
          <w:shadow/>
          <w:lang w:val="es-ES"/>
        </w:rPr>
      </w:pPr>
    </w:p>
    <w:p w:rsidR="00A30919" w:rsidRPr="00BD7E44" w:rsidRDefault="00A30919" w:rsidP="005F0F9C">
      <w:pPr>
        <w:jc w:val="center"/>
        <w:rPr>
          <w:b/>
          <w:shadow/>
          <w:lang w:val="es-ES"/>
        </w:rPr>
      </w:pPr>
      <w:r w:rsidRPr="00BD7E44">
        <w:rPr>
          <w:b/>
          <w:shadow/>
          <w:lang w:val="es-ES"/>
        </w:rPr>
        <w:t>HOTĂRĂŞTE:</w:t>
      </w:r>
    </w:p>
    <w:p w:rsidR="00283849" w:rsidRPr="00BD7E44" w:rsidRDefault="00283849" w:rsidP="005F0F9C">
      <w:pPr>
        <w:jc w:val="both"/>
        <w:rPr>
          <w:b/>
          <w:lang w:val="es-ES"/>
        </w:rPr>
      </w:pPr>
    </w:p>
    <w:p w:rsidR="0008195A" w:rsidRDefault="00FE3097" w:rsidP="005F0F9C">
      <w:pPr>
        <w:pStyle w:val="BodyText"/>
        <w:jc w:val="both"/>
        <w:rPr>
          <w:b w:val="0"/>
          <w:sz w:val="24"/>
          <w:lang w:val="es-ES"/>
        </w:rPr>
      </w:pPr>
      <w:r w:rsidRPr="00BD7E44">
        <w:rPr>
          <w:sz w:val="24"/>
          <w:lang w:val="es-ES"/>
        </w:rPr>
        <w:tab/>
        <w:t>Art.</w:t>
      </w:r>
      <w:r w:rsidR="00A30919" w:rsidRPr="00BD7E44">
        <w:rPr>
          <w:sz w:val="24"/>
          <w:lang w:val="es-ES"/>
        </w:rPr>
        <w:t xml:space="preserve">1. </w:t>
      </w:r>
      <w:r w:rsidR="0008195A" w:rsidRPr="00BD7E44">
        <w:rPr>
          <w:b w:val="0"/>
          <w:sz w:val="24"/>
          <w:lang w:val="es-ES"/>
        </w:rPr>
        <w:t xml:space="preserve">Se aprobă modificarea Hotărârii Consiliului Local </w:t>
      </w:r>
      <w:r w:rsidRPr="00BD7E44">
        <w:rPr>
          <w:b w:val="0"/>
          <w:sz w:val="24"/>
          <w:lang w:val="es-ES"/>
        </w:rPr>
        <w:t xml:space="preserve">al Sectorului 1 </w:t>
      </w:r>
      <w:r w:rsidR="0008195A" w:rsidRPr="00BD7E44">
        <w:rPr>
          <w:b w:val="0"/>
          <w:sz w:val="24"/>
          <w:lang w:val="es-ES"/>
        </w:rPr>
        <w:t xml:space="preserve">nr. </w:t>
      </w:r>
      <w:r w:rsidR="0063350C" w:rsidRPr="0063350C">
        <w:rPr>
          <w:b w:val="0"/>
          <w:sz w:val="24"/>
          <w:lang w:val="es-ES"/>
        </w:rPr>
        <w:t>227/31.07.2017 privind 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sidR="00E6438A" w:rsidRPr="00BD7E44">
        <w:rPr>
          <w:b w:val="0"/>
          <w:sz w:val="24"/>
          <w:lang w:val="es-ES"/>
        </w:rPr>
        <w:t>, în conformitate cu dispozițiile de mai jos</w:t>
      </w:r>
      <w:r w:rsidR="0008195A" w:rsidRPr="00BD7E44">
        <w:rPr>
          <w:b w:val="0"/>
          <w:sz w:val="24"/>
          <w:lang w:val="es-ES"/>
        </w:rPr>
        <w:t>.</w:t>
      </w:r>
    </w:p>
    <w:p w:rsidR="00E6438A" w:rsidRPr="00BD7E44" w:rsidRDefault="0008195A" w:rsidP="0008195A">
      <w:pPr>
        <w:pStyle w:val="BodyText"/>
        <w:ind w:firstLine="708"/>
        <w:jc w:val="both"/>
        <w:rPr>
          <w:b w:val="0"/>
          <w:sz w:val="24"/>
          <w:lang w:val="es-ES"/>
        </w:rPr>
      </w:pPr>
      <w:r w:rsidRPr="00BD7E44">
        <w:rPr>
          <w:sz w:val="24"/>
          <w:lang w:val="es-ES"/>
        </w:rPr>
        <w:t>Art.2.</w:t>
      </w:r>
      <w:r w:rsidRPr="00BD7E44">
        <w:rPr>
          <w:b w:val="0"/>
          <w:sz w:val="24"/>
          <w:lang w:val="es-ES"/>
        </w:rPr>
        <w:t xml:space="preserve"> </w:t>
      </w:r>
      <w:r w:rsidR="00E6438A" w:rsidRPr="00BD7E44">
        <w:rPr>
          <w:b w:val="0"/>
          <w:sz w:val="24"/>
          <w:lang w:val="es-ES"/>
        </w:rPr>
        <w:t>Se modifică titlul hotărârii mai sus menționate, care va avea următorul cuprins</w:t>
      </w:r>
      <w:proofErr w:type="gramStart"/>
      <w:r w:rsidR="00E6438A" w:rsidRPr="00BD7E44">
        <w:rPr>
          <w:b w:val="0"/>
          <w:sz w:val="24"/>
          <w:lang w:val="es-ES"/>
        </w:rPr>
        <w:t>: ”</w:t>
      </w:r>
      <w:proofErr w:type="gramEnd"/>
      <w:r w:rsidR="00E6438A" w:rsidRPr="00BD7E44">
        <w:rPr>
          <w:b w:val="0"/>
          <w:i/>
          <w:sz w:val="24"/>
          <w:lang w:val="en-US"/>
        </w:rPr>
        <w:t>HOTĂRÂRE privind</w:t>
      </w:r>
      <w:r w:rsidR="0063350C">
        <w:rPr>
          <w:b w:val="0"/>
          <w:i/>
          <w:sz w:val="24"/>
          <w:lang w:val="en-US"/>
        </w:rPr>
        <w:t xml:space="preserve"> </w:t>
      </w:r>
      <w:r w:rsidR="0063350C" w:rsidRPr="0063350C">
        <w:rPr>
          <w:b w:val="0"/>
          <w:i/>
          <w:sz w:val="24"/>
          <w:lang w:val="en-US"/>
        </w:rPr>
        <w:t>revenirea în administrarea Administrației Unităţilor de Învăţământ Preuniversitar şi Unităţilor Sanitare Publice Sector 1 a terenului</w:t>
      </w:r>
      <w:r w:rsidR="0063350C">
        <w:rPr>
          <w:b w:val="0"/>
          <w:i/>
          <w:sz w:val="24"/>
          <w:lang w:val="en-US"/>
        </w:rPr>
        <w:t xml:space="preserve"> liber de construcții</w:t>
      </w:r>
      <w:r w:rsidR="0063350C" w:rsidRPr="0063350C">
        <w:rPr>
          <w:b w:val="0"/>
          <w:i/>
          <w:sz w:val="24"/>
          <w:lang w:val="en-US"/>
        </w:rPr>
        <w:t xml:space="preserve"> în suprafață de 1572.61 mp, și a terenului în suprafață de 942 mp pe care este edificată cl</w:t>
      </w:r>
      <w:r w:rsidR="003A7E0E">
        <w:rPr>
          <w:b w:val="0"/>
          <w:i/>
          <w:sz w:val="24"/>
          <w:lang w:val="en-US"/>
        </w:rPr>
        <w:t>ă</w:t>
      </w:r>
      <w:r w:rsidR="0063350C" w:rsidRPr="0063350C">
        <w:rPr>
          <w:b w:val="0"/>
          <w:i/>
          <w:sz w:val="24"/>
          <w:lang w:val="en-US"/>
        </w:rPr>
        <w:t>direa reprezentând Pi</w:t>
      </w:r>
      <w:r w:rsidR="003A7E0E">
        <w:rPr>
          <w:b w:val="0"/>
          <w:i/>
          <w:sz w:val="24"/>
          <w:lang w:val="en-US"/>
        </w:rPr>
        <w:t>a</w:t>
      </w:r>
      <w:r w:rsidR="0063350C" w:rsidRPr="0063350C">
        <w:rPr>
          <w:b w:val="0"/>
          <w:i/>
          <w:sz w:val="24"/>
          <w:lang w:val="en-US"/>
        </w:rPr>
        <w:t>ț</w:t>
      </w:r>
      <w:r w:rsidR="003A7E0E">
        <w:rPr>
          <w:b w:val="0"/>
          <w:i/>
          <w:sz w:val="24"/>
          <w:lang w:val="en-US"/>
        </w:rPr>
        <w:t>a</w:t>
      </w:r>
      <w:r w:rsidR="0063350C" w:rsidRPr="0063350C">
        <w:rPr>
          <w:b w:val="0"/>
          <w:i/>
          <w:sz w:val="24"/>
          <w:lang w:val="en-US"/>
        </w:rPr>
        <w:t xml:space="preserve"> </w:t>
      </w:r>
      <w:r w:rsidR="0063350C">
        <w:rPr>
          <w:b w:val="0"/>
          <w:i/>
          <w:sz w:val="24"/>
          <w:lang w:val="en-US"/>
        </w:rPr>
        <w:t>”</w:t>
      </w:r>
      <w:r w:rsidR="0063350C" w:rsidRPr="0063350C">
        <w:rPr>
          <w:b w:val="0"/>
          <w:i/>
          <w:sz w:val="24"/>
          <w:lang w:val="en-US"/>
        </w:rPr>
        <w:t>Aurel Vlaicu</w:t>
      </w:r>
      <w:r w:rsidR="0063350C">
        <w:rPr>
          <w:b w:val="0"/>
          <w:i/>
          <w:sz w:val="24"/>
          <w:lang w:val="en-US"/>
        </w:rPr>
        <w:t>”</w:t>
      </w:r>
      <w:r w:rsidR="0063350C" w:rsidRPr="0063350C">
        <w:rPr>
          <w:b w:val="0"/>
          <w:i/>
          <w:sz w:val="24"/>
          <w:lang w:val="en-US"/>
        </w:rPr>
        <w:t>, inclusiv grupurile sanitare și ghena de gunoi, terenuri situate în str. Măguricea nr.20A (fosta Str. Borșa nr. 27), Sector 1, aflate în prezent în administrarea Ad</w:t>
      </w:r>
      <w:r w:rsidR="003A7E0E">
        <w:rPr>
          <w:b w:val="0"/>
          <w:i/>
          <w:sz w:val="24"/>
          <w:lang w:val="en-US"/>
        </w:rPr>
        <w:t xml:space="preserve">ministrației Piețelor Sector 1, </w:t>
      </w:r>
      <w:r w:rsidR="00A869FE">
        <w:rPr>
          <w:b w:val="0"/>
          <w:i/>
          <w:sz w:val="24"/>
          <w:lang w:val="en-US"/>
        </w:rPr>
        <w:t xml:space="preserve">precum și privind trecerea în administrarea </w:t>
      </w:r>
      <w:r w:rsidR="00A869FE" w:rsidRPr="0063350C">
        <w:rPr>
          <w:b w:val="0"/>
          <w:i/>
          <w:sz w:val="24"/>
          <w:lang w:val="en-US"/>
        </w:rPr>
        <w:t>Administrației Unităţilor de Învăţământ Preuniversitar şi Unităţilor Sanitare Publice Sector 1 a</w:t>
      </w:r>
      <w:r w:rsidR="00A869FE">
        <w:rPr>
          <w:b w:val="0"/>
          <w:i/>
          <w:sz w:val="24"/>
          <w:lang w:val="en-US"/>
        </w:rPr>
        <w:t xml:space="preserve"> clădirii pieței ”Aurel Vlaicu” </w:t>
      </w:r>
      <w:r w:rsidR="00315A1A">
        <w:rPr>
          <w:b w:val="0"/>
          <w:i/>
          <w:sz w:val="24"/>
          <w:lang w:val="en-US"/>
        </w:rPr>
        <w:t>situată</w:t>
      </w:r>
      <w:r w:rsidR="00A869FE">
        <w:rPr>
          <w:b w:val="0"/>
          <w:i/>
          <w:sz w:val="24"/>
          <w:lang w:val="en-US"/>
        </w:rPr>
        <w:t xml:space="preserve"> </w:t>
      </w:r>
      <w:r w:rsidR="00315A1A">
        <w:rPr>
          <w:b w:val="0"/>
          <w:i/>
          <w:sz w:val="24"/>
          <w:lang w:val="en-US"/>
        </w:rPr>
        <w:t xml:space="preserve">la </w:t>
      </w:r>
      <w:r w:rsidR="00A869FE">
        <w:rPr>
          <w:b w:val="0"/>
          <w:i/>
          <w:sz w:val="24"/>
          <w:lang w:val="en-US"/>
        </w:rPr>
        <w:t>adresa anterior menționată</w:t>
      </w:r>
      <w:r w:rsidR="00E6438A" w:rsidRPr="00BD7E44">
        <w:rPr>
          <w:b w:val="0"/>
          <w:sz w:val="24"/>
          <w:lang w:val="es-ES"/>
        </w:rPr>
        <w:t>”</w:t>
      </w:r>
      <w:r w:rsidR="0063350C">
        <w:rPr>
          <w:b w:val="0"/>
          <w:sz w:val="24"/>
          <w:lang w:val="es-ES"/>
        </w:rPr>
        <w:t xml:space="preserve"> </w:t>
      </w:r>
    </w:p>
    <w:p w:rsidR="00D40251" w:rsidRDefault="00E6438A" w:rsidP="00CA1842">
      <w:pPr>
        <w:pStyle w:val="BodyText"/>
        <w:ind w:firstLine="708"/>
        <w:jc w:val="both"/>
        <w:rPr>
          <w:b w:val="0"/>
          <w:sz w:val="24"/>
          <w:lang w:val="es-ES"/>
        </w:rPr>
      </w:pPr>
      <w:r w:rsidRPr="00BD7E44">
        <w:rPr>
          <w:sz w:val="24"/>
          <w:lang w:val="es-ES"/>
        </w:rPr>
        <w:t>Art.3.</w:t>
      </w:r>
      <w:r w:rsidRPr="00BD7E44">
        <w:rPr>
          <w:b w:val="0"/>
          <w:sz w:val="24"/>
          <w:lang w:val="es-ES"/>
        </w:rPr>
        <w:t xml:space="preserve"> </w:t>
      </w:r>
      <w:r w:rsidR="00D40251">
        <w:rPr>
          <w:b w:val="0"/>
          <w:sz w:val="24"/>
          <w:lang w:val="es-ES"/>
        </w:rPr>
        <w:t xml:space="preserve">Se modifică art. 1 al </w:t>
      </w:r>
      <w:r w:rsidR="00D40251" w:rsidRPr="00BD7E44">
        <w:rPr>
          <w:b w:val="0"/>
          <w:sz w:val="24"/>
          <w:lang w:val="es-ES"/>
        </w:rPr>
        <w:t>hotărârii mai sus menționate</w:t>
      </w:r>
      <w:r w:rsidR="00D40251">
        <w:rPr>
          <w:b w:val="0"/>
          <w:sz w:val="24"/>
          <w:lang w:val="es-ES"/>
        </w:rPr>
        <w:t>, care va avea următorul cuprins</w:t>
      </w:r>
      <w:proofErr w:type="gramStart"/>
      <w:r w:rsidR="00D40251">
        <w:rPr>
          <w:b w:val="0"/>
          <w:sz w:val="24"/>
          <w:lang w:val="es-ES"/>
        </w:rPr>
        <w:t xml:space="preserve">: </w:t>
      </w:r>
      <w:r w:rsidR="00D40251" w:rsidRPr="00285C43">
        <w:rPr>
          <w:b w:val="0"/>
          <w:i/>
          <w:sz w:val="24"/>
          <w:lang w:val="es-ES"/>
        </w:rPr>
        <w:t>”</w:t>
      </w:r>
      <w:proofErr w:type="gramEnd"/>
      <w:r w:rsidR="00D40251" w:rsidRPr="00285C43">
        <w:rPr>
          <w:b w:val="0"/>
          <w:i/>
          <w:sz w:val="24"/>
          <w:lang w:val="es-ES"/>
        </w:rPr>
        <w:t xml:space="preserve">Se aprobă revenirea în administrarea Administrației Unităților de Învățământ Preuniversitar si Unităților Sanitare Publice Sector 1 a terenului </w:t>
      </w:r>
      <w:r w:rsidR="00D40251">
        <w:rPr>
          <w:b w:val="0"/>
          <w:i/>
          <w:sz w:val="24"/>
          <w:lang w:val="es-ES"/>
        </w:rPr>
        <w:t xml:space="preserve">liber de construcții </w:t>
      </w:r>
      <w:r w:rsidR="00D40251" w:rsidRPr="00285C43">
        <w:rPr>
          <w:b w:val="0"/>
          <w:i/>
          <w:sz w:val="24"/>
          <w:lang w:val="es-ES"/>
        </w:rPr>
        <w:t xml:space="preserve">în suprafață de 1572.61 mp, și a terenului în suprafață de 942 mp pe care este edificată cladirea reprezentând </w:t>
      </w:r>
      <w:r w:rsidR="00D40251">
        <w:rPr>
          <w:b w:val="0"/>
          <w:i/>
          <w:sz w:val="24"/>
          <w:lang w:val="es-ES"/>
        </w:rPr>
        <w:t>Piața ”</w:t>
      </w:r>
      <w:r w:rsidR="00D40251" w:rsidRPr="00285C43">
        <w:rPr>
          <w:b w:val="0"/>
          <w:i/>
          <w:sz w:val="24"/>
          <w:lang w:val="es-ES"/>
        </w:rPr>
        <w:t>Aurel Vlaicu</w:t>
      </w:r>
      <w:r w:rsidR="00D40251">
        <w:rPr>
          <w:b w:val="0"/>
          <w:i/>
          <w:sz w:val="24"/>
          <w:lang w:val="es-ES"/>
        </w:rPr>
        <w:t>”</w:t>
      </w:r>
      <w:r w:rsidR="00D40251" w:rsidRPr="00285C43">
        <w:rPr>
          <w:b w:val="0"/>
          <w:i/>
          <w:sz w:val="24"/>
          <w:lang w:val="es-ES"/>
        </w:rPr>
        <w:t>, inclusiv grupurile sanitare și ghena de gunoi, terenuri situate în str. Măguricea nr.20A (fosta Str. Borșa nr. 27), Sector 1, aflate în prezent în administrarea Administrației Piețelor Sector 1, conform schiței anexate ce constituie anexa nr. 1 la prezenta hotărâre.”</w:t>
      </w:r>
    </w:p>
    <w:p w:rsidR="00285C43" w:rsidRPr="00D40251" w:rsidRDefault="00D40251" w:rsidP="00D40251">
      <w:pPr>
        <w:pStyle w:val="BodyText"/>
        <w:ind w:firstLine="708"/>
        <w:jc w:val="both"/>
        <w:rPr>
          <w:sz w:val="24"/>
          <w:lang w:val="es-ES"/>
        </w:rPr>
      </w:pPr>
      <w:r w:rsidRPr="00D40251">
        <w:rPr>
          <w:sz w:val="24"/>
          <w:lang w:val="es-ES"/>
        </w:rPr>
        <w:t xml:space="preserve">Art.4. </w:t>
      </w:r>
      <w:r w:rsidR="003A7E0E">
        <w:rPr>
          <w:b w:val="0"/>
          <w:sz w:val="24"/>
          <w:lang w:val="es-ES"/>
        </w:rPr>
        <w:t xml:space="preserve">Art. 3 al </w:t>
      </w:r>
      <w:r w:rsidR="0008195A" w:rsidRPr="00BD7E44">
        <w:rPr>
          <w:b w:val="0"/>
          <w:sz w:val="24"/>
          <w:lang w:val="es-ES"/>
        </w:rPr>
        <w:t>hotărârii mai sus menționate</w:t>
      </w:r>
      <w:r w:rsidR="003A7E0E">
        <w:rPr>
          <w:b w:val="0"/>
          <w:sz w:val="24"/>
          <w:lang w:val="es-ES"/>
        </w:rPr>
        <w:t xml:space="preserve"> devine art. 2 și se modifică</w:t>
      </w:r>
      <w:r w:rsidR="0042382A" w:rsidRPr="00BD7E44">
        <w:rPr>
          <w:b w:val="0"/>
          <w:sz w:val="24"/>
          <w:lang w:val="es-ES"/>
        </w:rPr>
        <w:t xml:space="preserve">, </w:t>
      </w:r>
      <w:r w:rsidR="003A7E0E">
        <w:rPr>
          <w:b w:val="0"/>
          <w:sz w:val="24"/>
          <w:lang w:val="es-ES"/>
        </w:rPr>
        <w:t>urmând a</w:t>
      </w:r>
      <w:r w:rsidR="0042382A" w:rsidRPr="00BD7E44">
        <w:rPr>
          <w:b w:val="0"/>
          <w:sz w:val="24"/>
          <w:lang w:val="es-ES"/>
        </w:rPr>
        <w:t xml:space="preserve"> avea următorul cuprins</w:t>
      </w:r>
      <w:proofErr w:type="gramStart"/>
      <w:r w:rsidR="0042382A" w:rsidRPr="00BD7E44">
        <w:rPr>
          <w:b w:val="0"/>
          <w:sz w:val="24"/>
          <w:lang w:val="es-ES"/>
        </w:rPr>
        <w:t>:</w:t>
      </w:r>
      <w:r w:rsidR="00CA1842" w:rsidRPr="00BD7E44">
        <w:rPr>
          <w:b w:val="0"/>
          <w:sz w:val="24"/>
          <w:lang w:val="es-ES"/>
        </w:rPr>
        <w:t xml:space="preserve"> </w:t>
      </w:r>
      <w:r w:rsidR="003A7E0E">
        <w:rPr>
          <w:b w:val="0"/>
          <w:sz w:val="24"/>
          <w:lang w:val="es-ES"/>
        </w:rPr>
        <w:t>”</w:t>
      </w:r>
      <w:proofErr w:type="gramEnd"/>
      <w:r w:rsidR="003A7E0E">
        <w:rPr>
          <w:b w:val="0"/>
          <w:i/>
          <w:sz w:val="24"/>
          <w:lang w:val="en-US"/>
        </w:rPr>
        <w:t>(1)</w:t>
      </w:r>
      <w:r w:rsidR="00285C43">
        <w:rPr>
          <w:b w:val="0"/>
          <w:i/>
          <w:sz w:val="24"/>
          <w:lang w:val="en-US"/>
        </w:rPr>
        <w:t xml:space="preserve"> </w:t>
      </w:r>
      <w:r w:rsidR="003A7E0E">
        <w:rPr>
          <w:b w:val="0"/>
          <w:i/>
          <w:sz w:val="24"/>
          <w:lang w:val="en-US"/>
        </w:rPr>
        <w:t>Clădirea pieței ”Aurel Vlaicu”</w:t>
      </w:r>
      <w:r w:rsidR="00285C43">
        <w:rPr>
          <w:b w:val="0"/>
          <w:i/>
          <w:sz w:val="24"/>
          <w:lang w:val="en-US"/>
        </w:rPr>
        <w:t xml:space="preserve"> trece </w:t>
      </w:r>
      <w:r w:rsidR="003A7E0E" w:rsidRPr="003A7E0E">
        <w:rPr>
          <w:b w:val="0"/>
          <w:i/>
          <w:sz w:val="24"/>
          <w:lang w:val="en-US"/>
        </w:rPr>
        <w:t>în administrarea Administrației Unităților de Învățământ Preuniversitar si Unităților Sanitare Publice Sector 1</w:t>
      </w:r>
      <w:r w:rsidR="00285C43">
        <w:rPr>
          <w:b w:val="0"/>
          <w:i/>
          <w:sz w:val="24"/>
          <w:lang w:val="en-US"/>
        </w:rPr>
        <w:t>;</w:t>
      </w:r>
    </w:p>
    <w:p w:rsidR="00285C43" w:rsidRDefault="00285C43" w:rsidP="00CA1842">
      <w:pPr>
        <w:pStyle w:val="BodyText"/>
        <w:ind w:firstLine="708"/>
        <w:jc w:val="both"/>
        <w:rPr>
          <w:b w:val="0"/>
          <w:i/>
          <w:sz w:val="24"/>
          <w:lang w:val="en-US"/>
        </w:rPr>
      </w:pPr>
      <w:r>
        <w:rPr>
          <w:b w:val="0"/>
          <w:i/>
          <w:sz w:val="24"/>
          <w:lang w:val="en-US"/>
        </w:rPr>
        <w:t>(2) Administrația Piețelor Sector 1 va întreprinde demersuri pentru identificarea unui spațiu necesar relocării Pieț</w:t>
      </w:r>
      <w:proofErr w:type="gramStart"/>
      <w:r>
        <w:rPr>
          <w:b w:val="0"/>
          <w:i/>
          <w:sz w:val="24"/>
          <w:lang w:val="en-US"/>
        </w:rPr>
        <w:t>ei ”</w:t>
      </w:r>
      <w:proofErr w:type="gramEnd"/>
      <w:r>
        <w:rPr>
          <w:b w:val="0"/>
          <w:i/>
          <w:sz w:val="24"/>
          <w:lang w:val="en-US"/>
        </w:rPr>
        <w:t>Aurel Vlaicu”;</w:t>
      </w:r>
    </w:p>
    <w:p w:rsidR="00A30919" w:rsidRPr="00BD7E44" w:rsidRDefault="00285C43" w:rsidP="00CA1842">
      <w:pPr>
        <w:pStyle w:val="BodyText"/>
        <w:ind w:firstLine="708"/>
        <w:jc w:val="both"/>
        <w:rPr>
          <w:b w:val="0"/>
          <w:sz w:val="24"/>
          <w:lang w:val="es-ES"/>
        </w:rPr>
      </w:pPr>
      <w:r>
        <w:rPr>
          <w:b w:val="0"/>
          <w:i/>
          <w:sz w:val="24"/>
          <w:lang w:val="en-US"/>
        </w:rPr>
        <w:t xml:space="preserve">(3) Administrația Piețelor Sector 1 </w:t>
      </w:r>
      <w:proofErr w:type="gramStart"/>
      <w:r>
        <w:rPr>
          <w:b w:val="0"/>
          <w:i/>
          <w:sz w:val="24"/>
          <w:lang w:val="en-US"/>
        </w:rPr>
        <w:t>va</w:t>
      </w:r>
      <w:proofErr w:type="gramEnd"/>
      <w:r>
        <w:rPr>
          <w:b w:val="0"/>
          <w:i/>
          <w:sz w:val="24"/>
          <w:lang w:val="en-US"/>
        </w:rPr>
        <w:t xml:space="preserve"> întreprinde demersuri pentru păstrarea locului de joacă din vecinătatea pieței, în integralitatea sa.</w:t>
      </w:r>
      <w:r w:rsidR="003A7E0E" w:rsidRPr="003A7E0E">
        <w:rPr>
          <w:b w:val="0"/>
          <w:i/>
          <w:sz w:val="24"/>
          <w:lang w:val="en-US"/>
        </w:rPr>
        <w:t>”</w:t>
      </w:r>
    </w:p>
    <w:p w:rsidR="005A29AA" w:rsidRPr="00BD7E44" w:rsidRDefault="00A30919" w:rsidP="00CE6558">
      <w:pPr>
        <w:pStyle w:val="BodyText"/>
        <w:jc w:val="both"/>
        <w:rPr>
          <w:b w:val="0"/>
          <w:sz w:val="24"/>
          <w:lang w:val="es-ES"/>
        </w:rPr>
      </w:pPr>
      <w:r w:rsidRPr="00BD7E44">
        <w:rPr>
          <w:b w:val="0"/>
          <w:sz w:val="24"/>
          <w:lang w:val="es-ES"/>
        </w:rPr>
        <w:tab/>
      </w:r>
      <w:r w:rsidR="00FE3097" w:rsidRPr="00BD7E44">
        <w:rPr>
          <w:sz w:val="24"/>
          <w:lang w:val="es-ES"/>
        </w:rPr>
        <w:t>Art.</w:t>
      </w:r>
      <w:r w:rsidR="00D40251">
        <w:rPr>
          <w:sz w:val="24"/>
          <w:lang w:val="es-ES"/>
        </w:rPr>
        <w:t>5</w:t>
      </w:r>
      <w:r w:rsidRPr="00BD7E44">
        <w:rPr>
          <w:sz w:val="24"/>
          <w:lang w:val="es-ES"/>
        </w:rPr>
        <w:t>.</w:t>
      </w:r>
      <w:r w:rsidRPr="00BD7E44">
        <w:rPr>
          <w:b w:val="0"/>
          <w:sz w:val="24"/>
          <w:lang w:val="es-ES"/>
        </w:rPr>
        <w:t xml:space="preserve"> </w:t>
      </w:r>
      <w:r w:rsidR="00285C43">
        <w:rPr>
          <w:b w:val="0"/>
          <w:sz w:val="24"/>
          <w:lang w:val="es-ES"/>
        </w:rPr>
        <w:t>Art.</w:t>
      </w:r>
      <w:r w:rsidR="00E6438A" w:rsidRPr="00BD7E44">
        <w:rPr>
          <w:b w:val="0"/>
          <w:sz w:val="24"/>
          <w:lang w:val="es-ES"/>
        </w:rPr>
        <w:t xml:space="preserve"> 2 al hotărârii mai sus menționate</w:t>
      </w:r>
      <w:r w:rsidR="00D40251">
        <w:rPr>
          <w:b w:val="0"/>
          <w:sz w:val="24"/>
          <w:lang w:val="es-ES"/>
        </w:rPr>
        <w:t xml:space="preserve"> devine art. 3 și se modifică</w:t>
      </w:r>
      <w:r w:rsidR="00E6438A" w:rsidRPr="00BD7E44">
        <w:rPr>
          <w:b w:val="0"/>
          <w:sz w:val="24"/>
          <w:lang w:val="es-ES"/>
        </w:rPr>
        <w:t xml:space="preserve">, </w:t>
      </w:r>
      <w:r w:rsidR="00D40251">
        <w:rPr>
          <w:b w:val="0"/>
          <w:sz w:val="24"/>
          <w:lang w:val="es-ES"/>
        </w:rPr>
        <w:t>urmând a</w:t>
      </w:r>
      <w:r w:rsidR="00D40251" w:rsidRPr="00BD7E44">
        <w:rPr>
          <w:b w:val="0"/>
          <w:sz w:val="24"/>
          <w:lang w:val="es-ES"/>
        </w:rPr>
        <w:t xml:space="preserve"> avea următorul cuprins</w:t>
      </w:r>
      <w:proofErr w:type="gramStart"/>
      <w:r w:rsidR="00D40251" w:rsidRPr="00BD7E44">
        <w:rPr>
          <w:b w:val="0"/>
          <w:sz w:val="24"/>
          <w:lang w:val="es-ES"/>
        </w:rPr>
        <w:t>:</w:t>
      </w:r>
      <w:r w:rsidR="00D40251">
        <w:rPr>
          <w:b w:val="0"/>
          <w:sz w:val="24"/>
          <w:lang w:val="es-ES"/>
        </w:rPr>
        <w:t xml:space="preserve"> </w:t>
      </w:r>
      <w:r w:rsidR="005A29AA" w:rsidRPr="00E0600D">
        <w:rPr>
          <w:b w:val="0"/>
          <w:i/>
          <w:sz w:val="24"/>
          <w:lang w:val="es-ES"/>
        </w:rPr>
        <w:t>”</w:t>
      </w:r>
      <w:proofErr w:type="gramEnd"/>
      <w:r w:rsidR="00D40251" w:rsidRPr="00E0600D">
        <w:rPr>
          <w:b w:val="0"/>
          <w:i/>
          <w:sz w:val="24"/>
          <w:lang w:val="es-ES"/>
        </w:rPr>
        <w:t>Predarea, respectiv preluarea terenurilor și a clădirilor menționate la art. 1 si art. 2 din pre</w:t>
      </w:r>
      <w:r w:rsidR="00476648">
        <w:rPr>
          <w:b w:val="0"/>
          <w:i/>
          <w:sz w:val="24"/>
          <w:lang w:val="es-ES"/>
        </w:rPr>
        <w:t>z</w:t>
      </w:r>
      <w:r w:rsidR="00D40251" w:rsidRPr="00E0600D">
        <w:rPr>
          <w:b w:val="0"/>
          <w:i/>
          <w:sz w:val="24"/>
          <w:lang w:val="es-ES"/>
        </w:rPr>
        <w:t>enta hotărâre se va face în baza unui protocol de predare – primire,</w:t>
      </w:r>
      <w:r w:rsidR="00D40251">
        <w:rPr>
          <w:b w:val="0"/>
          <w:sz w:val="24"/>
          <w:lang w:val="es-ES"/>
        </w:rPr>
        <w:t xml:space="preserve"> </w:t>
      </w:r>
      <w:r w:rsidR="00D40251">
        <w:rPr>
          <w:b w:val="0"/>
          <w:i/>
          <w:sz w:val="24"/>
          <w:lang w:val="es-ES"/>
        </w:rPr>
        <w:t>încheiat</w:t>
      </w:r>
      <w:r w:rsidR="005A29AA" w:rsidRPr="00BD7E44">
        <w:rPr>
          <w:b w:val="0"/>
          <w:i/>
          <w:sz w:val="24"/>
          <w:lang w:val="es-ES"/>
        </w:rPr>
        <w:t xml:space="preserve"> între </w:t>
      </w:r>
      <w:r w:rsidR="00D40251">
        <w:rPr>
          <w:b w:val="0"/>
          <w:i/>
          <w:sz w:val="24"/>
          <w:lang w:val="es-ES"/>
        </w:rPr>
        <w:t xml:space="preserve">Administrația Piețelor Sector 1 și </w:t>
      </w:r>
      <w:r w:rsidR="005A29AA" w:rsidRPr="00BD7E44">
        <w:rPr>
          <w:b w:val="0"/>
          <w:i/>
          <w:sz w:val="24"/>
          <w:lang w:val="es-ES"/>
        </w:rPr>
        <w:t xml:space="preserve">Administrația Unităților de Învățământ Preuniversitar și Unităților Sanitare Publice Sector 1, </w:t>
      </w:r>
      <w:r w:rsidR="00CA1842" w:rsidRPr="00315A1A">
        <w:rPr>
          <w:b w:val="0"/>
          <w:i/>
          <w:sz w:val="24"/>
          <w:lang w:val="es-ES"/>
        </w:rPr>
        <w:t>î</w:t>
      </w:r>
      <w:r w:rsidR="005A29AA" w:rsidRPr="00315A1A">
        <w:rPr>
          <w:b w:val="0"/>
          <w:i/>
          <w:sz w:val="24"/>
          <w:lang w:val="es-ES"/>
        </w:rPr>
        <w:t xml:space="preserve">n </w:t>
      </w:r>
      <w:r w:rsidR="00D40251" w:rsidRPr="00315A1A">
        <w:rPr>
          <w:b w:val="0"/>
          <w:i/>
          <w:sz w:val="24"/>
          <w:lang w:val="es-ES"/>
        </w:rPr>
        <w:t>termen de maxim 30 de zile de la adoptarea prezentei hotărâri.</w:t>
      </w:r>
      <w:r w:rsidR="005A29AA" w:rsidRPr="00315A1A">
        <w:rPr>
          <w:b w:val="0"/>
          <w:i/>
          <w:sz w:val="24"/>
          <w:lang w:val="es-ES"/>
        </w:rPr>
        <w:t>”</w:t>
      </w:r>
    </w:p>
    <w:p w:rsidR="00CA1842" w:rsidRPr="00BD7E44" w:rsidRDefault="00FE3097" w:rsidP="00CA1842">
      <w:pPr>
        <w:pStyle w:val="BodyText"/>
        <w:ind w:firstLine="708"/>
        <w:jc w:val="both"/>
        <w:rPr>
          <w:b w:val="0"/>
          <w:i/>
          <w:sz w:val="24"/>
          <w:lang w:val="es-ES"/>
        </w:rPr>
      </w:pPr>
      <w:r w:rsidRPr="00BD7E44">
        <w:rPr>
          <w:sz w:val="24"/>
        </w:rPr>
        <w:lastRenderedPageBreak/>
        <w:t>Art.</w:t>
      </w:r>
      <w:r w:rsidR="00CA1842" w:rsidRPr="00BD7E44">
        <w:rPr>
          <w:sz w:val="24"/>
        </w:rPr>
        <w:t>6.</w:t>
      </w:r>
      <w:r w:rsidR="00CA1842" w:rsidRPr="00BD7E44">
        <w:rPr>
          <w:b w:val="0"/>
          <w:sz w:val="24"/>
        </w:rPr>
        <w:t xml:space="preserve"> </w:t>
      </w:r>
      <w:r w:rsidR="00CA1842" w:rsidRPr="00BD7E44">
        <w:rPr>
          <w:b w:val="0"/>
          <w:sz w:val="24"/>
          <w:lang w:val="es-ES"/>
        </w:rPr>
        <w:t xml:space="preserve">Se </w:t>
      </w:r>
      <w:r w:rsidR="00D40251">
        <w:rPr>
          <w:b w:val="0"/>
          <w:sz w:val="24"/>
          <w:lang w:val="es-ES"/>
        </w:rPr>
        <w:t xml:space="preserve">rectifică numărul ultimului articol al </w:t>
      </w:r>
      <w:r w:rsidR="00D40251" w:rsidRPr="00BD7E44">
        <w:rPr>
          <w:b w:val="0"/>
          <w:sz w:val="24"/>
          <w:lang w:val="es-ES"/>
        </w:rPr>
        <w:t>hotărârii mai sus menționate</w:t>
      </w:r>
      <w:r w:rsidR="00D40251">
        <w:rPr>
          <w:b w:val="0"/>
          <w:sz w:val="24"/>
          <w:lang w:val="es-ES"/>
        </w:rPr>
        <w:t xml:space="preserve">, în sensul in care acesta </w:t>
      </w:r>
      <w:proofErr w:type="gramStart"/>
      <w:r w:rsidR="00E0600D">
        <w:rPr>
          <w:b w:val="0"/>
          <w:sz w:val="24"/>
          <w:lang w:val="es-ES"/>
        </w:rPr>
        <w:t>va</w:t>
      </w:r>
      <w:proofErr w:type="gramEnd"/>
      <w:r w:rsidR="00E0600D">
        <w:rPr>
          <w:b w:val="0"/>
          <w:sz w:val="24"/>
          <w:lang w:val="es-ES"/>
        </w:rPr>
        <w:t xml:space="preserve"> avea num</w:t>
      </w:r>
      <w:r w:rsidR="00476648">
        <w:rPr>
          <w:b w:val="0"/>
          <w:sz w:val="24"/>
          <w:lang w:val="es-ES"/>
        </w:rPr>
        <w:t>ă</w:t>
      </w:r>
      <w:r w:rsidR="00E0600D">
        <w:rPr>
          <w:b w:val="0"/>
          <w:sz w:val="24"/>
          <w:lang w:val="es-ES"/>
        </w:rPr>
        <w:t xml:space="preserve">rul 4. </w:t>
      </w:r>
    </w:p>
    <w:p w:rsidR="0042382A" w:rsidRPr="00BD7E44" w:rsidRDefault="00FE3097" w:rsidP="00895B2A">
      <w:pPr>
        <w:pStyle w:val="BodyText"/>
        <w:ind w:firstLine="708"/>
        <w:jc w:val="both"/>
        <w:rPr>
          <w:b w:val="0"/>
          <w:sz w:val="24"/>
        </w:rPr>
      </w:pPr>
      <w:r w:rsidRPr="00BD7E44">
        <w:rPr>
          <w:sz w:val="24"/>
        </w:rPr>
        <w:t>Art.7.</w:t>
      </w:r>
      <w:r w:rsidRPr="00BD7E44">
        <w:rPr>
          <w:b w:val="0"/>
          <w:sz w:val="24"/>
        </w:rPr>
        <w:t xml:space="preserve"> </w:t>
      </w:r>
      <w:r w:rsidR="005A58BE" w:rsidRPr="00BD7E44">
        <w:rPr>
          <w:b w:val="0"/>
          <w:sz w:val="24"/>
        </w:rPr>
        <w:t>Celelalte prevederi ale</w:t>
      </w:r>
      <w:r w:rsidRPr="00BD7E44">
        <w:rPr>
          <w:b w:val="0"/>
          <w:sz w:val="24"/>
        </w:rPr>
        <w:t xml:space="preserve"> </w:t>
      </w:r>
      <w:r w:rsidRPr="00BD7E44">
        <w:rPr>
          <w:b w:val="0"/>
          <w:sz w:val="24"/>
          <w:lang w:val="es-ES"/>
        </w:rPr>
        <w:t xml:space="preserve">hotărârii mai sus menționate </w:t>
      </w:r>
      <w:r w:rsidR="005A58BE" w:rsidRPr="00BD7E44">
        <w:rPr>
          <w:b w:val="0"/>
          <w:sz w:val="24"/>
        </w:rPr>
        <w:t xml:space="preserve">rămân neschimbate. </w:t>
      </w:r>
    </w:p>
    <w:p w:rsidR="00FE3097" w:rsidRPr="00BD7E44" w:rsidRDefault="00FE3097" w:rsidP="00FE3097">
      <w:pPr>
        <w:pStyle w:val="BodyText"/>
        <w:ind w:firstLine="708"/>
        <w:jc w:val="both"/>
        <w:rPr>
          <w:b w:val="0"/>
          <w:sz w:val="24"/>
          <w:lang w:val="es-ES"/>
        </w:rPr>
      </w:pPr>
      <w:r w:rsidRPr="00BD7E44">
        <w:rPr>
          <w:sz w:val="24"/>
          <w:lang w:val="es-ES"/>
        </w:rPr>
        <w:t>Art.8</w:t>
      </w:r>
      <w:r w:rsidR="005A58BE" w:rsidRPr="00BD7E44">
        <w:rPr>
          <w:sz w:val="24"/>
          <w:lang w:val="es-ES"/>
        </w:rPr>
        <w:t>.</w:t>
      </w:r>
      <w:r w:rsidR="005A58BE" w:rsidRPr="00BD7E44">
        <w:rPr>
          <w:b w:val="0"/>
          <w:sz w:val="24"/>
          <w:lang w:val="es-ES"/>
        </w:rPr>
        <w:t xml:space="preserve"> </w:t>
      </w:r>
      <w:r w:rsidRPr="00BD7E44">
        <w:rPr>
          <w:sz w:val="24"/>
          <w:lang w:val="es-ES"/>
        </w:rPr>
        <w:t>(1)</w:t>
      </w:r>
      <w:r w:rsidRPr="00BD7E44">
        <w:rPr>
          <w:b w:val="0"/>
          <w:sz w:val="24"/>
          <w:lang w:val="es-ES"/>
        </w:rPr>
        <w:t xml:space="preserve"> </w:t>
      </w:r>
      <w:r w:rsidR="005A58BE" w:rsidRPr="00BD7E44">
        <w:rPr>
          <w:b w:val="0"/>
          <w:sz w:val="24"/>
          <w:lang w:val="es-ES"/>
        </w:rPr>
        <w:t xml:space="preserve">Primarul Sectorului 1, Administraţia </w:t>
      </w:r>
      <w:r w:rsidR="00E0600D">
        <w:rPr>
          <w:b w:val="0"/>
          <w:sz w:val="24"/>
          <w:lang w:val="es-ES"/>
        </w:rPr>
        <w:t xml:space="preserve">Piețelor Sector 1 și Administrația </w:t>
      </w:r>
      <w:r w:rsidR="005A58BE" w:rsidRPr="00BD7E44">
        <w:rPr>
          <w:b w:val="0"/>
          <w:sz w:val="24"/>
          <w:lang w:val="es-ES"/>
        </w:rPr>
        <w:t>Unităţilor de Învăţământ Preuniversitar şi Unităţilor Sanit</w:t>
      </w:r>
      <w:r w:rsidRPr="00BD7E44">
        <w:rPr>
          <w:b w:val="0"/>
          <w:sz w:val="24"/>
          <w:lang w:val="es-ES"/>
        </w:rPr>
        <w:t xml:space="preserve">are Publice Sector 1 vor aduce la îndeplinire prevederile prezentei hotărâri. </w:t>
      </w:r>
    </w:p>
    <w:p w:rsidR="00A30919" w:rsidRPr="00BD7E44" w:rsidRDefault="00FE3097" w:rsidP="00FE3097">
      <w:pPr>
        <w:pStyle w:val="BodyText"/>
        <w:ind w:firstLine="708"/>
        <w:jc w:val="both"/>
        <w:rPr>
          <w:b w:val="0"/>
          <w:sz w:val="24"/>
          <w:lang w:val="es-ES"/>
        </w:rPr>
      </w:pPr>
      <w:r w:rsidRPr="00BD7E44">
        <w:rPr>
          <w:sz w:val="24"/>
          <w:lang w:val="es-ES"/>
        </w:rPr>
        <w:t>(2)</w:t>
      </w:r>
      <w:r w:rsidRPr="00BD7E44">
        <w:rPr>
          <w:b w:val="0"/>
          <w:sz w:val="24"/>
          <w:lang w:val="es-ES"/>
        </w:rPr>
        <w:t xml:space="preserve"> </w:t>
      </w:r>
      <w:r w:rsidR="005A58BE" w:rsidRPr="00BD7E44">
        <w:rPr>
          <w:b w:val="0"/>
          <w:sz w:val="24"/>
          <w:lang w:val="es-ES"/>
        </w:rPr>
        <w:t xml:space="preserve">Serviciul Secretariat General, Audienţe </w:t>
      </w:r>
      <w:r w:rsidRPr="00BD7E44">
        <w:rPr>
          <w:b w:val="0"/>
          <w:sz w:val="24"/>
          <w:lang w:val="es-ES"/>
        </w:rPr>
        <w:t>va asigura comunicarea</w:t>
      </w:r>
      <w:r w:rsidR="005A58BE" w:rsidRPr="00BD7E44">
        <w:rPr>
          <w:b w:val="0"/>
          <w:sz w:val="24"/>
          <w:lang w:val="es-ES"/>
        </w:rPr>
        <w:t xml:space="preserve"> prezentei </w:t>
      </w:r>
      <w:r w:rsidRPr="00BD7E44">
        <w:rPr>
          <w:b w:val="0"/>
          <w:sz w:val="24"/>
          <w:lang w:val="es-ES"/>
        </w:rPr>
        <w:t xml:space="preserve">structurilor organizatorice menționate la alin. (1), precum și Instituției Prefectului Municipiului București. </w:t>
      </w:r>
    </w:p>
    <w:p w:rsidR="00A30919" w:rsidRPr="00BD7E44" w:rsidRDefault="00A30919" w:rsidP="00A30919">
      <w:pPr>
        <w:pStyle w:val="BodyText"/>
        <w:jc w:val="both"/>
        <w:rPr>
          <w:b w:val="0"/>
          <w:sz w:val="24"/>
          <w:lang w:val="es-ES"/>
        </w:rPr>
      </w:pPr>
    </w:p>
    <w:p w:rsidR="00CE6558" w:rsidRPr="00BD7E44" w:rsidRDefault="00CE6558" w:rsidP="00CE6558">
      <w:pPr>
        <w:pStyle w:val="BodyText"/>
        <w:jc w:val="center"/>
        <w:rPr>
          <w:sz w:val="24"/>
          <w:lang w:val="es-ES"/>
        </w:rPr>
      </w:pPr>
      <w:r w:rsidRPr="00BD7E44">
        <w:rPr>
          <w:sz w:val="24"/>
          <w:lang w:val="es-ES"/>
        </w:rPr>
        <w:t>AVIZAT,</w:t>
      </w:r>
    </w:p>
    <w:p w:rsidR="00CE6558" w:rsidRPr="00BD7E44" w:rsidRDefault="00CE6558" w:rsidP="00CE6558">
      <w:pPr>
        <w:pStyle w:val="BodyText"/>
        <w:jc w:val="center"/>
        <w:rPr>
          <w:sz w:val="24"/>
          <w:lang w:val="es-ES"/>
        </w:rPr>
      </w:pPr>
      <w:r w:rsidRPr="00BD7E44">
        <w:rPr>
          <w:sz w:val="24"/>
          <w:lang w:val="es-ES"/>
        </w:rPr>
        <w:t>Conform art.117, lit. “a</w:t>
      </w:r>
      <w:proofErr w:type="gramStart"/>
      <w:r w:rsidRPr="00BD7E44">
        <w:rPr>
          <w:sz w:val="24"/>
          <w:lang w:val="es-ES"/>
        </w:rPr>
        <w:t>“ din</w:t>
      </w:r>
      <w:proofErr w:type="gramEnd"/>
      <w:r w:rsidRPr="00BD7E44">
        <w:rPr>
          <w:sz w:val="24"/>
          <w:lang w:val="es-ES"/>
        </w:rPr>
        <w:t xml:space="preserve"> Legea nr. 215/2001</w:t>
      </w:r>
    </w:p>
    <w:p w:rsidR="00CE6558" w:rsidRPr="00BD7E44" w:rsidRDefault="00CE6558" w:rsidP="00CE6558">
      <w:pPr>
        <w:pStyle w:val="BodyText"/>
        <w:jc w:val="center"/>
        <w:rPr>
          <w:sz w:val="24"/>
          <w:lang w:val="es-ES"/>
        </w:rPr>
      </w:pPr>
      <w:proofErr w:type="gramStart"/>
      <w:r w:rsidRPr="00BD7E44">
        <w:rPr>
          <w:sz w:val="24"/>
          <w:lang w:val="es-ES"/>
        </w:rPr>
        <w:t>a</w:t>
      </w:r>
      <w:proofErr w:type="gramEnd"/>
      <w:r w:rsidRPr="00BD7E44">
        <w:rPr>
          <w:sz w:val="24"/>
          <w:lang w:val="es-ES"/>
        </w:rPr>
        <w:t xml:space="preserve"> administraţiei publice locale, republicată, cu modificările şi completările ulterioare </w:t>
      </w:r>
    </w:p>
    <w:p w:rsidR="00CE6558" w:rsidRPr="00BD7E44" w:rsidRDefault="00CE6558" w:rsidP="00CE6558">
      <w:pPr>
        <w:pStyle w:val="BodyText"/>
        <w:jc w:val="center"/>
        <w:rPr>
          <w:sz w:val="24"/>
          <w:lang w:val="es-ES"/>
        </w:rPr>
      </w:pPr>
      <w:r w:rsidRPr="00BD7E44">
        <w:rPr>
          <w:sz w:val="24"/>
          <w:lang w:val="es-ES"/>
        </w:rPr>
        <w:t xml:space="preserve">           </w:t>
      </w:r>
      <w:r w:rsidRPr="00BD7E44">
        <w:rPr>
          <w:sz w:val="24"/>
          <w:lang w:val="es-ES"/>
        </w:rPr>
        <w:tab/>
      </w:r>
      <w:r w:rsidRPr="00BD7E44">
        <w:rPr>
          <w:sz w:val="24"/>
          <w:lang w:val="es-ES"/>
        </w:rPr>
        <w:tab/>
        <w:t xml:space="preserve">                          </w:t>
      </w:r>
      <w:r w:rsidRPr="00BD7E44">
        <w:rPr>
          <w:sz w:val="24"/>
          <w:lang w:val="es-ES"/>
        </w:rPr>
        <w:tab/>
      </w:r>
      <w:r w:rsidRPr="00BD7E44">
        <w:rPr>
          <w:sz w:val="24"/>
          <w:lang w:val="es-ES"/>
        </w:rPr>
        <w:tab/>
        <w:t xml:space="preserve">       </w:t>
      </w:r>
    </w:p>
    <w:p w:rsidR="00CE6558" w:rsidRPr="00BD7E44" w:rsidRDefault="00CE6558" w:rsidP="00CE6558">
      <w:pPr>
        <w:pStyle w:val="BodyText"/>
        <w:jc w:val="center"/>
        <w:rPr>
          <w:sz w:val="24"/>
          <w:lang w:val="es-ES"/>
        </w:rPr>
      </w:pPr>
      <w:r w:rsidRPr="00BD7E44">
        <w:rPr>
          <w:sz w:val="24"/>
          <w:lang w:val="es-ES"/>
        </w:rPr>
        <w:t>SECRETAR,</w:t>
      </w:r>
    </w:p>
    <w:p w:rsidR="0008711E" w:rsidRPr="00BD7E44" w:rsidRDefault="00CE6558" w:rsidP="00CE6558">
      <w:pPr>
        <w:pStyle w:val="BodyText"/>
        <w:jc w:val="center"/>
        <w:rPr>
          <w:sz w:val="24"/>
          <w:lang w:val="es-ES"/>
        </w:rPr>
      </w:pPr>
      <w:r w:rsidRPr="00BD7E44">
        <w:rPr>
          <w:sz w:val="24"/>
          <w:lang w:val="es-ES"/>
        </w:rPr>
        <w:t>MUREȘAN MIRONA GIORGIANA</w:t>
      </w: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Pr="00BD7E44" w:rsidRDefault="00BD7E44" w:rsidP="00285237">
      <w:pPr>
        <w:pStyle w:val="BodyText"/>
        <w:rPr>
          <w:sz w:val="24"/>
          <w:lang w:val="es-ES"/>
        </w:rPr>
      </w:pPr>
    </w:p>
    <w:p w:rsidR="00BD7E44" w:rsidRDefault="00BD7E44" w:rsidP="00285237">
      <w:pPr>
        <w:pStyle w:val="BodyText"/>
        <w:rPr>
          <w:sz w:val="24"/>
          <w:lang w:val="es-ES"/>
        </w:rPr>
      </w:pPr>
    </w:p>
    <w:p w:rsidR="00BD7E44" w:rsidRDefault="00BD7E44" w:rsidP="00285237">
      <w:pPr>
        <w:pStyle w:val="BodyText"/>
        <w:rPr>
          <w:sz w:val="24"/>
          <w:lang w:val="es-ES"/>
        </w:rPr>
      </w:pPr>
    </w:p>
    <w:p w:rsidR="00315A1A" w:rsidRDefault="00315A1A" w:rsidP="00285237">
      <w:pPr>
        <w:pStyle w:val="BodyText"/>
        <w:rPr>
          <w:sz w:val="24"/>
          <w:lang w:val="es-ES"/>
        </w:rPr>
      </w:pPr>
    </w:p>
    <w:p w:rsidR="00315A1A" w:rsidRDefault="00315A1A" w:rsidP="00285237">
      <w:pPr>
        <w:pStyle w:val="BodyText"/>
        <w:rPr>
          <w:sz w:val="24"/>
          <w:lang w:val="es-ES"/>
        </w:rPr>
      </w:pPr>
    </w:p>
    <w:p w:rsidR="00315A1A" w:rsidRDefault="00315A1A" w:rsidP="00285237">
      <w:pPr>
        <w:pStyle w:val="BodyText"/>
        <w:rPr>
          <w:sz w:val="24"/>
          <w:lang w:val="es-ES"/>
        </w:rPr>
      </w:pPr>
    </w:p>
    <w:p w:rsidR="00BD7E44" w:rsidRDefault="00BD7E44" w:rsidP="00285237">
      <w:pPr>
        <w:pStyle w:val="BodyText"/>
        <w:rPr>
          <w:sz w:val="24"/>
          <w:lang w:val="es-ES"/>
        </w:rPr>
      </w:pPr>
    </w:p>
    <w:p w:rsidR="00BD7E44" w:rsidRDefault="00BD7E44" w:rsidP="00285237">
      <w:pPr>
        <w:pStyle w:val="BodyText"/>
        <w:rPr>
          <w:sz w:val="24"/>
          <w:lang w:val="es-ES"/>
        </w:rPr>
      </w:pPr>
    </w:p>
    <w:p w:rsidR="00BD7E44" w:rsidRDefault="00BD7E44" w:rsidP="00285237">
      <w:pPr>
        <w:pStyle w:val="BodyText"/>
        <w:rPr>
          <w:sz w:val="24"/>
          <w:lang w:val="es-ES"/>
        </w:rPr>
      </w:pPr>
    </w:p>
    <w:p w:rsidR="00BD7E44" w:rsidRDefault="00BD7E44" w:rsidP="00285237">
      <w:pPr>
        <w:pStyle w:val="BodyText"/>
        <w:rPr>
          <w:sz w:val="24"/>
          <w:lang w:val="es-ES"/>
        </w:rPr>
      </w:pPr>
    </w:p>
    <w:p w:rsidR="00285237" w:rsidRPr="00BD7E44" w:rsidRDefault="00285237" w:rsidP="00285237">
      <w:pPr>
        <w:pStyle w:val="BodyText"/>
        <w:rPr>
          <w:sz w:val="24"/>
          <w:lang w:val="es-ES"/>
        </w:rPr>
      </w:pPr>
      <w:r w:rsidRPr="00BD7E44">
        <w:rPr>
          <w:sz w:val="24"/>
          <w:lang w:val="es-ES"/>
        </w:rPr>
        <w:lastRenderedPageBreak/>
        <w:t>MUNICIPIUL BUCUREŞTI</w:t>
      </w:r>
    </w:p>
    <w:p w:rsidR="00285237" w:rsidRPr="00BD7E44" w:rsidRDefault="00285237" w:rsidP="00285237">
      <w:pPr>
        <w:pStyle w:val="BodyText"/>
        <w:rPr>
          <w:sz w:val="24"/>
          <w:lang w:val="es-ES"/>
        </w:rPr>
      </w:pPr>
      <w:r w:rsidRPr="00BD7E44">
        <w:rPr>
          <w:sz w:val="24"/>
          <w:lang w:val="es-ES"/>
        </w:rPr>
        <w:t>CONSILIUL LOCAL AL SECTORULUI 1</w:t>
      </w:r>
    </w:p>
    <w:p w:rsidR="00285237" w:rsidRPr="00BD7E44" w:rsidRDefault="00285237" w:rsidP="00285237">
      <w:pPr>
        <w:pStyle w:val="BodyText"/>
        <w:rPr>
          <w:sz w:val="24"/>
          <w:lang w:val="es-ES"/>
        </w:rPr>
      </w:pPr>
      <w:r w:rsidRPr="00BD7E44">
        <w:rPr>
          <w:sz w:val="24"/>
          <w:lang w:val="es-ES"/>
        </w:rPr>
        <w:t>Administraţia Unităţilor de Învăţământ Preuniversitar şi Unităţilor Sanitare Publice Sector 1</w:t>
      </w:r>
    </w:p>
    <w:p w:rsidR="00285237" w:rsidRPr="00BD7E44" w:rsidRDefault="00285237" w:rsidP="00285237">
      <w:pPr>
        <w:pStyle w:val="BodyText"/>
        <w:rPr>
          <w:sz w:val="24"/>
          <w:lang w:val="es-ES"/>
        </w:rPr>
      </w:pPr>
      <w:r w:rsidRPr="00BD7E44">
        <w:rPr>
          <w:sz w:val="24"/>
          <w:lang w:val="es-ES"/>
        </w:rPr>
        <w:t>Nr</w:t>
      </w:r>
      <w:proofErr w:type="gramStart"/>
      <w:r w:rsidRPr="00BD7E44">
        <w:rPr>
          <w:sz w:val="24"/>
          <w:lang w:val="es-ES"/>
        </w:rPr>
        <w:t>. …</w:t>
      </w:r>
      <w:proofErr w:type="gramEnd"/>
      <w:r w:rsidRPr="00BD7E44">
        <w:rPr>
          <w:sz w:val="24"/>
          <w:lang w:val="es-ES"/>
        </w:rPr>
        <w:t>…………………..</w:t>
      </w:r>
    </w:p>
    <w:p w:rsidR="00285237" w:rsidRDefault="00285237" w:rsidP="00285237">
      <w:pPr>
        <w:pStyle w:val="BodyText"/>
        <w:rPr>
          <w:sz w:val="24"/>
          <w:lang w:val="es-ES"/>
        </w:rPr>
      </w:pPr>
    </w:p>
    <w:p w:rsidR="00315A1A" w:rsidRPr="00BD7E44" w:rsidRDefault="00315A1A" w:rsidP="00285237">
      <w:pPr>
        <w:pStyle w:val="BodyText"/>
        <w:rPr>
          <w:sz w:val="24"/>
          <w:lang w:val="es-ES"/>
        </w:rPr>
      </w:pPr>
    </w:p>
    <w:p w:rsidR="00AF5667" w:rsidRPr="00BD7E44" w:rsidRDefault="00AF5667" w:rsidP="00285237">
      <w:pPr>
        <w:pStyle w:val="BodyText"/>
        <w:rPr>
          <w:sz w:val="24"/>
          <w:lang w:val="es-ES"/>
        </w:rPr>
      </w:pPr>
    </w:p>
    <w:p w:rsidR="00285237" w:rsidRPr="00BD7E44" w:rsidRDefault="00285237" w:rsidP="00285237">
      <w:pPr>
        <w:pStyle w:val="BodyText"/>
        <w:jc w:val="center"/>
        <w:rPr>
          <w:sz w:val="24"/>
          <w:lang w:val="es-ES"/>
        </w:rPr>
      </w:pPr>
      <w:r w:rsidRPr="00BD7E44">
        <w:rPr>
          <w:sz w:val="24"/>
          <w:lang w:val="es-ES"/>
        </w:rPr>
        <w:t>RAPORT DE SPECIALITATE</w:t>
      </w:r>
    </w:p>
    <w:p w:rsidR="00285237" w:rsidRPr="00BD7E44" w:rsidRDefault="00285237" w:rsidP="00285237">
      <w:pPr>
        <w:pStyle w:val="BodyText"/>
        <w:rPr>
          <w:sz w:val="24"/>
          <w:lang w:val="es-ES"/>
        </w:rPr>
      </w:pPr>
    </w:p>
    <w:p w:rsidR="00AF5667" w:rsidRPr="00BD7E44" w:rsidRDefault="00AF5667" w:rsidP="00285237">
      <w:pPr>
        <w:pStyle w:val="BodyText"/>
        <w:rPr>
          <w:sz w:val="24"/>
          <w:lang w:val="es-ES"/>
        </w:rPr>
      </w:pPr>
    </w:p>
    <w:p w:rsidR="003F1F5A" w:rsidRDefault="00E0600D" w:rsidP="003F1F5A">
      <w:pPr>
        <w:pStyle w:val="BodyText"/>
        <w:jc w:val="both"/>
        <w:rPr>
          <w:b w:val="0"/>
          <w:sz w:val="24"/>
          <w:lang w:val="es-ES"/>
        </w:rPr>
      </w:pPr>
      <w:r>
        <w:rPr>
          <w:b w:val="0"/>
          <w:sz w:val="24"/>
          <w:lang w:val="es-ES"/>
        </w:rPr>
        <w:t xml:space="preserve">Prin </w:t>
      </w:r>
      <w:r w:rsidR="003F1F5A">
        <w:rPr>
          <w:b w:val="0"/>
          <w:sz w:val="24"/>
          <w:lang w:val="es-ES"/>
        </w:rPr>
        <w:t xml:space="preserve">art. 1 al </w:t>
      </w:r>
      <w:r w:rsidR="003F1F5A" w:rsidRPr="00BD7E44">
        <w:rPr>
          <w:b w:val="0"/>
          <w:sz w:val="24"/>
          <w:lang w:val="es-ES"/>
        </w:rPr>
        <w:t>Hotărâr</w:t>
      </w:r>
      <w:r w:rsidR="003F1F5A">
        <w:rPr>
          <w:b w:val="0"/>
          <w:sz w:val="24"/>
          <w:lang w:val="es-ES"/>
        </w:rPr>
        <w:t>ii</w:t>
      </w:r>
      <w:r w:rsidR="003F1F5A" w:rsidRPr="00BD7E44">
        <w:rPr>
          <w:b w:val="0"/>
          <w:sz w:val="24"/>
          <w:lang w:val="es-ES"/>
        </w:rPr>
        <w:t xml:space="preserve"> </w:t>
      </w:r>
      <w:r w:rsidR="003F1F5A" w:rsidRPr="00E0600D">
        <w:rPr>
          <w:b w:val="0"/>
          <w:sz w:val="24"/>
          <w:lang w:val="es-ES"/>
        </w:rPr>
        <w:t>Consiliului Local al Sectorul</w:t>
      </w:r>
      <w:r w:rsidR="003F1F5A">
        <w:rPr>
          <w:b w:val="0"/>
          <w:sz w:val="24"/>
          <w:lang w:val="es-ES"/>
        </w:rPr>
        <w:t>ui 1 nr. 227/31.07.2017 s-a aprobat</w:t>
      </w:r>
      <w:r>
        <w:rPr>
          <w:b w:val="0"/>
          <w:sz w:val="24"/>
          <w:lang w:val="es-ES"/>
        </w:rPr>
        <w:t xml:space="preserve"> </w:t>
      </w:r>
      <w:r w:rsidRPr="00E0600D">
        <w:rPr>
          <w:b w:val="0"/>
          <w:sz w:val="24"/>
          <w:lang w:val="es-ES"/>
        </w:rPr>
        <w:t>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Pr>
          <w:b w:val="0"/>
          <w:sz w:val="24"/>
          <w:lang w:val="es-ES"/>
        </w:rPr>
        <w:t xml:space="preserve">, cu mențiunea că terenul în suprafață de </w:t>
      </w:r>
      <w:r w:rsidRPr="00E0600D">
        <w:rPr>
          <w:b w:val="0"/>
          <w:sz w:val="24"/>
          <w:lang w:val="es-ES"/>
        </w:rPr>
        <w:t>942 mp pe care este edificată cladirea reprezentând Piaț</w:t>
      </w:r>
      <w:proofErr w:type="gramStart"/>
      <w:r w:rsidRPr="00E0600D">
        <w:rPr>
          <w:b w:val="0"/>
          <w:sz w:val="24"/>
          <w:lang w:val="es-ES"/>
        </w:rPr>
        <w:t xml:space="preserve">a </w:t>
      </w:r>
      <w:r w:rsidR="00476648">
        <w:rPr>
          <w:b w:val="0"/>
          <w:sz w:val="24"/>
          <w:lang w:val="es-ES"/>
        </w:rPr>
        <w:t>”</w:t>
      </w:r>
      <w:proofErr w:type="gramEnd"/>
      <w:r w:rsidRPr="00E0600D">
        <w:rPr>
          <w:b w:val="0"/>
          <w:sz w:val="24"/>
          <w:lang w:val="es-ES"/>
        </w:rPr>
        <w:t>Aurel Vlaicu</w:t>
      </w:r>
      <w:r w:rsidR="00476648">
        <w:rPr>
          <w:b w:val="0"/>
          <w:sz w:val="24"/>
          <w:lang w:val="es-ES"/>
        </w:rPr>
        <w:t>”</w:t>
      </w:r>
      <w:r w:rsidRPr="00E0600D">
        <w:rPr>
          <w:b w:val="0"/>
          <w:sz w:val="24"/>
          <w:lang w:val="es-ES"/>
        </w:rPr>
        <w:t>, inclusiv grupurile sanitare și ghena de gunoi, rămân</w:t>
      </w:r>
      <w:r w:rsidR="003F1F5A">
        <w:rPr>
          <w:b w:val="0"/>
          <w:sz w:val="24"/>
          <w:lang w:val="es-ES"/>
        </w:rPr>
        <w:t>e</w:t>
      </w:r>
      <w:r w:rsidRPr="00E0600D">
        <w:rPr>
          <w:b w:val="0"/>
          <w:sz w:val="24"/>
          <w:lang w:val="es-ES"/>
        </w:rPr>
        <w:t xml:space="preserve"> în continuare în administrarea Administrației Piețelor Sector 1</w:t>
      </w:r>
      <w:r w:rsidR="003F1F5A">
        <w:rPr>
          <w:b w:val="0"/>
          <w:sz w:val="24"/>
          <w:lang w:val="es-ES"/>
        </w:rPr>
        <w:t xml:space="preserve">. </w:t>
      </w:r>
    </w:p>
    <w:p w:rsidR="003F1F5A" w:rsidRDefault="003F1F5A" w:rsidP="003F1F5A">
      <w:pPr>
        <w:pStyle w:val="BodyText"/>
        <w:jc w:val="both"/>
        <w:rPr>
          <w:b w:val="0"/>
          <w:sz w:val="24"/>
          <w:lang w:val="es-ES"/>
        </w:rPr>
      </w:pPr>
    </w:p>
    <w:p w:rsidR="00E0600D" w:rsidRPr="00E70AE4" w:rsidRDefault="003F1F5A" w:rsidP="003F1F5A">
      <w:pPr>
        <w:pStyle w:val="BodyText"/>
        <w:jc w:val="both"/>
        <w:rPr>
          <w:b w:val="0"/>
          <w:sz w:val="24"/>
          <w:lang w:val="es-ES"/>
        </w:rPr>
      </w:pPr>
      <w:r>
        <w:rPr>
          <w:b w:val="0"/>
          <w:sz w:val="24"/>
          <w:lang w:val="es-ES"/>
        </w:rPr>
        <w:t>T</w:t>
      </w:r>
      <w:r w:rsidR="00E0600D">
        <w:rPr>
          <w:b w:val="0"/>
          <w:sz w:val="24"/>
          <w:lang w:val="es-ES"/>
        </w:rPr>
        <w:t>otodată,</w:t>
      </w:r>
      <w:r>
        <w:rPr>
          <w:b w:val="0"/>
          <w:sz w:val="24"/>
          <w:lang w:val="es-ES"/>
        </w:rPr>
        <w:t xml:space="preserve"> p</w:t>
      </w:r>
      <w:r w:rsidR="00E70AE4">
        <w:rPr>
          <w:b w:val="0"/>
          <w:sz w:val="24"/>
          <w:lang w:val="es-ES"/>
        </w:rPr>
        <w:t>rin art. 3</w:t>
      </w:r>
      <w:r>
        <w:rPr>
          <w:b w:val="0"/>
          <w:sz w:val="24"/>
          <w:lang w:val="es-ES"/>
        </w:rPr>
        <w:t xml:space="preserve"> al </w:t>
      </w:r>
      <w:r w:rsidRPr="00BD7E44">
        <w:rPr>
          <w:b w:val="0"/>
          <w:sz w:val="24"/>
          <w:lang w:val="es-ES"/>
        </w:rPr>
        <w:t>Hotărâr</w:t>
      </w:r>
      <w:r>
        <w:rPr>
          <w:b w:val="0"/>
          <w:sz w:val="24"/>
          <w:lang w:val="es-ES"/>
        </w:rPr>
        <w:t>ii</w:t>
      </w:r>
      <w:r w:rsidRPr="00BD7E44">
        <w:rPr>
          <w:b w:val="0"/>
          <w:sz w:val="24"/>
          <w:lang w:val="es-ES"/>
        </w:rPr>
        <w:t xml:space="preserve"> </w:t>
      </w:r>
      <w:r w:rsidRPr="00E0600D">
        <w:rPr>
          <w:b w:val="0"/>
          <w:sz w:val="24"/>
          <w:lang w:val="es-ES"/>
        </w:rPr>
        <w:t>Consiliului Local al Sectorul</w:t>
      </w:r>
      <w:r>
        <w:rPr>
          <w:b w:val="0"/>
          <w:sz w:val="24"/>
          <w:lang w:val="es-ES"/>
        </w:rPr>
        <w:t>ui 1 nr. 227/31.07.2017</w:t>
      </w:r>
      <w:r w:rsidR="00E70AE4">
        <w:rPr>
          <w:b w:val="0"/>
          <w:sz w:val="24"/>
          <w:lang w:val="es-ES"/>
        </w:rPr>
        <w:t>, introdus ca urmare a amendamentului domnului consilier Cristian Laurențiu Bulfon</w:t>
      </w:r>
      <w:r>
        <w:rPr>
          <w:b w:val="0"/>
          <w:sz w:val="24"/>
          <w:lang w:val="es-ES"/>
        </w:rPr>
        <w:t xml:space="preserve"> adus în timpul ședintei extraordinare a Consiliului Local al Sectorului 1 din data de 31.07.2017</w:t>
      </w:r>
      <w:r w:rsidR="00E70AE4">
        <w:rPr>
          <w:b w:val="0"/>
          <w:sz w:val="24"/>
          <w:lang w:val="es-ES"/>
        </w:rPr>
        <w:t xml:space="preserve">, </w:t>
      </w:r>
      <w:r w:rsidR="00E0600D" w:rsidRPr="00E70AE4">
        <w:rPr>
          <w:b w:val="0"/>
          <w:sz w:val="24"/>
          <w:lang w:val="es-ES"/>
        </w:rPr>
        <w:t xml:space="preserve">s-a aprobat </w:t>
      </w:r>
      <w:r w:rsidR="00E70AE4">
        <w:rPr>
          <w:b w:val="0"/>
          <w:sz w:val="24"/>
          <w:lang w:val="es-ES"/>
        </w:rPr>
        <w:t xml:space="preserve">trecerea în </w:t>
      </w:r>
      <w:r w:rsidR="00E70AE4" w:rsidRPr="00E0600D">
        <w:rPr>
          <w:b w:val="0"/>
          <w:sz w:val="24"/>
          <w:lang w:val="es-ES"/>
        </w:rPr>
        <w:t xml:space="preserve">administrarea </w:t>
      </w:r>
      <w:r w:rsidR="00E70AE4">
        <w:rPr>
          <w:b w:val="0"/>
          <w:sz w:val="24"/>
          <w:lang w:val="es-ES"/>
        </w:rPr>
        <w:t>AUIPUSP (</w:t>
      </w:r>
      <w:r w:rsidR="00E70AE4" w:rsidRPr="00E0600D">
        <w:rPr>
          <w:b w:val="0"/>
          <w:sz w:val="24"/>
          <w:lang w:val="es-ES"/>
        </w:rPr>
        <w:t>Administrației Unităţilor de Învăţământ Preuniversitar şi Unităţilor Sanitare Publice Sector 1</w:t>
      </w:r>
      <w:r w:rsidR="00E70AE4">
        <w:rPr>
          <w:b w:val="0"/>
          <w:sz w:val="24"/>
          <w:lang w:val="es-ES"/>
        </w:rPr>
        <w:t>) a clădirii pieț</w:t>
      </w:r>
      <w:proofErr w:type="gramStart"/>
      <w:r w:rsidR="00E70AE4">
        <w:rPr>
          <w:b w:val="0"/>
          <w:sz w:val="24"/>
          <w:lang w:val="es-ES"/>
        </w:rPr>
        <w:t>ei ”</w:t>
      </w:r>
      <w:proofErr w:type="gramEnd"/>
      <w:r w:rsidR="00E70AE4">
        <w:rPr>
          <w:b w:val="0"/>
          <w:sz w:val="24"/>
          <w:lang w:val="es-ES"/>
        </w:rPr>
        <w:t>Aurel Vlaicu”.</w:t>
      </w:r>
    </w:p>
    <w:p w:rsidR="00E0600D" w:rsidRDefault="00E0600D" w:rsidP="00BD7E44">
      <w:pPr>
        <w:pStyle w:val="BodyText"/>
        <w:jc w:val="both"/>
        <w:rPr>
          <w:b w:val="0"/>
          <w:sz w:val="24"/>
          <w:lang w:val="es-ES"/>
        </w:rPr>
      </w:pPr>
    </w:p>
    <w:p w:rsidR="003F1F5A" w:rsidRDefault="00E70AE4" w:rsidP="00E70AE4">
      <w:pPr>
        <w:pStyle w:val="BodyText"/>
        <w:jc w:val="both"/>
        <w:rPr>
          <w:b w:val="0"/>
          <w:sz w:val="24"/>
          <w:lang w:val="es-ES"/>
        </w:rPr>
      </w:pPr>
      <w:r>
        <w:rPr>
          <w:b w:val="0"/>
          <w:sz w:val="24"/>
          <w:lang w:val="es-ES"/>
        </w:rPr>
        <w:t xml:space="preserve">Se observă așadar necorelarea dispozițiilor de la art. 1, art. 2 si art. 3 din cuprinsul </w:t>
      </w:r>
      <w:r w:rsidRPr="00BD7E44">
        <w:rPr>
          <w:b w:val="0"/>
          <w:sz w:val="24"/>
          <w:lang w:val="es-ES"/>
        </w:rPr>
        <w:t>Hotărâr</w:t>
      </w:r>
      <w:r>
        <w:rPr>
          <w:b w:val="0"/>
          <w:sz w:val="24"/>
          <w:lang w:val="es-ES"/>
        </w:rPr>
        <w:t xml:space="preserve">ii </w:t>
      </w:r>
      <w:r w:rsidRPr="00E0600D">
        <w:rPr>
          <w:b w:val="0"/>
          <w:sz w:val="24"/>
          <w:lang w:val="es-ES"/>
        </w:rPr>
        <w:t>Consiliului Local al Sectorul</w:t>
      </w:r>
      <w:r>
        <w:rPr>
          <w:b w:val="0"/>
          <w:sz w:val="24"/>
          <w:lang w:val="es-ES"/>
        </w:rPr>
        <w:t>ui 1 nr. 227/31.07.2017</w:t>
      </w:r>
      <w:r w:rsidR="00476648">
        <w:rPr>
          <w:b w:val="0"/>
          <w:sz w:val="24"/>
          <w:lang w:val="es-ES"/>
        </w:rPr>
        <w:t>, în sensul în care:</w:t>
      </w:r>
    </w:p>
    <w:p w:rsidR="003F1F5A" w:rsidRDefault="00E70AE4" w:rsidP="003F1F5A">
      <w:pPr>
        <w:pStyle w:val="BodyText"/>
        <w:numPr>
          <w:ilvl w:val="0"/>
          <w:numId w:val="3"/>
        </w:numPr>
        <w:jc w:val="both"/>
        <w:rPr>
          <w:b w:val="0"/>
          <w:sz w:val="24"/>
          <w:lang w:val="es-ES"/>
        </w:rPr>
      </w:pPr>
      <w:r>
        <w:rPr>
          <w:b w:val="0"/>
          <w:sz w:val="24"/>
          <w:lang w:val="es-ES"/>
        </w:rPr>
        <w:t xml:space="preserve">odată cu trecerea în </w:t>
      </w:r>
      <w:r w:rsidRPr="00E0600D">
        <w:rPr>
          <w:b w:val="0"/>
          <w:sz w:val="24"/>
          <w:lang w:val="es-ES"/>
        </w:rPr>
        <w:t>administrarea Administrației Unităţilor de Învăţământ Preuniversitar şi Unităţilor Sanitare Publice Sector 1</w:t>
      </w:r>
      <w:r>
        <w:rPr>
          <w:b w:val="0"/>
          <w:sz w:val="24"/>
          <w:lang w:val="es-ES"/>
        </w:rPr>
        <w:t xml:space="preserve"> a clădirii pieței ”Aurel Vlaicu”</w:t>
      </w:r>
      <w:r w:rsidR="003F1F5A">
        <w:rPr>
          <w:b w:val="0"/>
          <w:sz w:val="24"/>
          <w:lang w:val="es-ES"/>
        </w:rPr>
        <w:t xml:space="preserve"> s-ar</w:t>
      </w:r>
      <w:r>
        <w:rPr>
          <w:b w:val="0"/>
          <w:sz w:val="24"/>
          <w:lang w:val="es-ES"/>
        </w:rPr>
        <w:t xml:space="preserve"> impune ca și terenul în suprafață de </w:t>
      </w:r>
      <w:r w:rsidRPr="00E0600D">
        <w:rPr>
          <w:b w:val="0"/>
          <w:sz w:val="24"/>
          <w:lang w:val="es-ES"/>
        </w:rPr>
        <w:t>942 mp pe care este edificată cladirea reprezentând Piața</w:t>
      </w:r>
      <w:r w:rsidR="00476648">
        <w:rPr>
          <w:b w:val="0"/>
          <w:sz w:val="24"/>
          <w:lang w:val="es-ES"/>
        </w:rPr>
        <w:t xml:space="preserve"> ”</w:t>
      </w:r>
      <w:r w:rsidRPr="00E0600D">
        <w:rPr>
          <w:b w:val="0"/>
          <w:sz w:val="24"/>
          <w:lang w:val="es-ES"/>
        </w:rPr>
        <w:t>Aurel Vlaicu</w:t>
      </w:r>
      <w:r w:rsidR="00476648">
        <w:rPr>
          <w:b w:val="0"/>
          <w:sz w:val="24"/>
          <w:lang w:val="es-ES"/>
        </w:rPr>
        <w:t>”</w:t>
      </w:r>
      <w:r w:rsidRPr="00E0600D">
        <w:rPr>
          <w:b w:val="0"/>
          <w:sz w:val="24"/>
          <w:lang w:val="es-ES"/>
        </w:rPr>
        <w:t>, inclusiv grupurile sanitare și ghena de gunoi</w:t>
      </w:r>
      <w:r w:rsidR="003F1F5A">
        <w:rPr>
          <w:b w:val="0"/>
          <w:sz w:val="24"/>
          <w:lang w:val="es-ES"/>
        </w:rPr>
        <w:t>,</w:t>
      </w:r>
      <w:r>
        <w:rPr>
          <w:b w:val="0"/>
          <w:sz w:val="24"/>
          <w:lang w:val="es-ES"/>
        </w:rPr>
        <w:t xml:space="preserve"> să revină în administrarea </w:t>
      </w:r>
      <w:r w:rsidRPr="00E0600D">
        <w:rPr>
          <w:b w:val="0"/>
          <w:sz w:val="24"/>
          <w:lang w:val="es-ES"/>
        </w:rPr>
        <w:t>Administrației Unităţilor de Învăţământ Preuniversitar şi Unităţilor Sanitare Publice Sector 1</w:t>
      </w:r>
      <w:r>
        <w:rPr>
          <w:b w:val="0"/>
          <w:sz w:val="24"/>
          <w:lang w:val="es-ES"/>
        </w:rPr>
        <w:t>,</w:t>
      </w:r>
      <w:r w:rsidR="003F1F5A">
        <w:rPr>
          <w:b w:val="0"/>
          <w:sz w:val="24"/>
          <w:lang w:val="es-ES"/>
        </w:rPr>
        <w:t xml:space="preserve"> pe de o parte,</w:t>
      </w:r>
      <w:r>
        <w:rPr>
          <w:b w:val="0"/>
          <w:sz w:val="24"/>
          <w:lang w:val="es-ES"/>
        </w:rPr>
        <w:t xml:space="preserve"> iar </w:t>
      </w:r>
    </w:p>
    <w:p w:rsidR="000334BB" w:rsidRPr="003F1F5A" w:rsidRDefault="00E70AE4" w:rsidP="003F1F5A">
      <w:pPr>
        <w:pStyle w:val="BodyText"/>
        <w:numPr>
          <w:ilvl w:val="0"/>
          <w:numId w:val="3"/>
        </w:numPr>
        <w:jc w:val="both"/>
        <w:rPr>
          <w:b w:val="0"/>
          <w:sz w:val="24"/>
          <w:lang w:val="es-ES"/>
        </w:rPr>
      </w:pPr>
      <w:r>
        <w:rPr>
          <w:b w:val="0"/>
          <w:sz w:val="24"/>
          <w:lang w:val="es-ES"/>
        </w:rPr>
        <w:t xml:space="preserve">protocolul de predare – primire </w:t>
      </w:r>
      <w:r w:rsidR="003F1F5A">
        <w:rPr>
          <w:b w:val="0"/>
          <w:sz w:val="24"/>
          <w:lang w:val="es-ES"/>
        </w:rPr>
        <w:t xml:space="preserve">care va fi încheiat între </w:t>
      </w:r>
      <w:r w:rsidR="003F1F5A" w:rsidRPr="003F1F5A">
        <w:rPr>
          <w:b w:val="0"/>
          <w:sz w:val="24"/>
          <w:lang w:val="es-ES"/>
        </w:rPr>
        <w:t>Administrația Piețelor Sector 1 și Administrația Unităților de Învățământ Preuniversitar și Unităților Sanitare Publice Sector 1</w:t>
      </w:r>
      <w:r w:rsidR="003F1F5A">
        <w:rPr>
          <w:b w:val="0"/>
          <w:sz w:val="24"/>
          <w:lang w:val="es-ES"/>
        </w:rPr>
        <w:t xml:space="preserve"> ar trebui să privească</w:t>
      </w:r>
      <w:r>
        <w:rPr>
          <w:b w:val="0"/>
          <w:sz w:val="24"/>
          <w:lang w:val="es-ES"/>
        </w:rPr>
        <w:t xml:space="preserve"> atât terenurile cât și clădirile</w:t>
      </w:r>
      <w:r w:rsidR="003F1F5A">
        <w:rPr>
          <w:b w:val="0"/>
          <w:sz w:val="24"/>
          <w:lang w:val="es-ES"/>
        </w:rPr>
        <w:t xml:space="preserve"> menționate în cuprinsul </w:t>
      </w:r>
      <w:r w:rsidR="003F1F5A" w:rsidRPr="00BD7E44">
        <w:rPr>
          <w:b w:val="0"/>
          <w:sz w:val="24"/>
          <w:lang w:val="es-ES"/>
        </w:rPr>
        <w:t>Hotărâr</w:t>
      </w:r>
      <w:r w:rsidR="003F1F5A">
        <w:rPr>
          <w:b w:val="0"/>
          <w:sz w:val="24"/>
          <w:lang w:val="es-ES"/>
        </w:rPr>
        <w:t>ii</w:t>
      </w:r>
      <w:r w:rsidR="003F1F5A" w:rsidRPr="00BD7E44">
        <w:rPr>
          <w:b w:val="0"/>
          <w:sz w:val="24"/>
          <w:lang w:val="es-ES"/>
        </w:rPr>
        <w:t xml:space="preserve"> </w:t>
      </w:r>
      <w:r w:rsidR="003F1F5A" w:rsidRPr="00E0600D">
        <w:rPr>
          <w:b w:val="0"/>
          <w:sz w:val="24"/>
          <w:lang w:val="es-ES"/>
        </w:rPr>
        <w:t>Consiliului Local al Sectorul</w:t>
      </w:r>
      <w:r w:rsidR="003F1F5A">
        <w:rPr>
          <w:b w:val="0"/>
          <w:sz w:val="24"/>
          <w:lang w:val="es-ES"/>
        </w:rPr>
        <w:t xml:space="preserve">ui 1 nr. 227/31.07.2017, pe de altă parte. </w:t>
      </w:r>
    </w:p>
    <w:p w:rsidR="00BD7E44" w:rsidRDefault="00BD7E44" w:rsidP="00BD7E44">
      <w:pPr>
        <w:jc w:val="both"/>
        <w:rPr>
          <w:lang w:val="ro-RO"/>
        </w:rPr>
      </w:pPr>
    </w:p>
    <w:p w:rsidR="003F1F5A" w:rsidRDefault="003F1F5A" w:rsidP="00BD7E44">
      <w:pPr>
        <w:jc w:val="both"/>
        <w:rPr>
          <w:lang w:val="ro-RO"/>
        </w:rPr>
      </w:pPr>
      <w:r>
        <w:rPr>
          <w:lang w:val="ro-RO"/>
        </w:rPr>
        <w:t xml:space="preserve">Se poate observa, de asemenea, că denumirea </w:t>
      </w:r>
      <w:r w:rsidRPr="003F1F5A">
        <w:rPr>
          <w:lang w:val="es-ES"/>
        </w:rPr>
        <w:t>Administrați</w:t>
      </w:r>
      <w:r w:rsidR="00476648">
        <w:rPr>
          <w:lang w:val="es-ES"/>
        </w:rPr>
        <w:t>ei</w:t>
      </w:r>
      <w:r w:rsidRPr="003F1F5A">
        <w:rPr>
          <w:lang w:val="es-ES"/>
        </w:rPr>
        <w:t xml:space="preserve"> Unităților de Învățământ Preuniversitar și Unităților Sanitare Publice Sector 1</w:t>
      </w:r>
      <w:r w:rsidR="004769B2">
        <w:rPr>
          <w:lang w:val="es-ES"/>
        </w:rPr>
        <w:t xml:space="preserve"> nu este abreviat</w:t>
      </w:r>
      <w:r w:rsidR="00476648">
        <w:rPr>
          <w:lang w:val="es-ES"/>
        </w:rPr>
        <w:t>ă</w:t>
      </w:r>
      <w:r w:rsidR="004769B2">
        <w:rPr>
          <w:lang w:val="es-ES"/>
        </w:rPr>
        <w:t xml:space="preserve"> </w:t>
      </w:r>
      <w:r w:rsidR="004769B2">
        <w:rPr>
          <w:lang w:val="ro-RO"/>
        </w:rPr>
        <w:t xml:space="preserve">în tot cuprinsul </w:t>
      </w:r>
      <w:r w:rsidR="004769B2" w:rsidRPr="003F1F5A">
        <w:rPr>
          <w:lang w:val="ro-RO"/>
        </w:rPr>
        <w:t>Hotărârii Consiliului Local al Sectorului 1 nr. 227/31.07.2017</w:t>
      </w:r>
      <w:r w:rsidR="004769B2">
        <w:rPr>
          <w:lang w:val="ro-RO"/>
        </w:rPr>
        <w:t xml:space="preserve">, cu exceptia art. 3 alin. (1), astfel încât s-ar impune precizarea întregii denumiri a acestei instituții publice și în cuprinsul acestuia articol din urmă. </w:t>
      </w:r>
    </w:p>
    <w:p w:rsidR="004769B2" w:rsidRDefault="004769B2" w:rsidP="00BD7E44">
      <w:pPr>
        <w:jc w:val="both"/>
        <w:rPr>
          <w:lang w:val="ro-RO"/>
        </w:rPr>
      </w:pPr>
    </w:p>
    <w:p w:rsidR="004769B2" w:rsidRPr="00BD7E44" w:rsidRDefault="004769B2" w:rsidP="00BD7E44">
      <w:pPr>
        <w:jc w:val="both"/>
        <w:rPr>
          <w:lang w:val="ro-RO"/>
        </w:rPr>
      </w:pPr>
      <w:r>
        <w:rPr>
          <w:lang w:val="ro-RO"/>
        </w:rPr>
        <w:t xml:space="preserve">Se impune rectificarea erorii materiale reprezentată de numerotarea greșită a ultimului articol al </w:t>
      </w:r>
      <w:r w:rsidRPr="003F1F5A">
        <w:rPr>
          <w:lang w:val="ro-RO"/>
        </w:rPr>
        <w:t>Hotărârii Consiliului Local al</w:t>
      </w:r>
      <w:r>
        <w:rPr>
          <w:lang w:val="ro-RO"/>
        </w:rPr>
        <w:t xml:space="preserve"> Sectorului 1 nr. 227/31.07.2017, numerotat cu numărul 3, în loc de numărul 4, </w:t>
      </w:r>
      <w:r w:rsidR="00476648">
        <w:rPr>
          <w:lang w:val="ro-RO"/>
        </w:rPr>
        <w:t>luându-se</w:t>
      </w:r>
      <w:r>
        <w:rPr>
          <w:lang w:val="ro-RO"/>
        </w:rPr>
        <w:t xml:space="preserve"> în considerare cele 3 articole adoptate înaintea acestuia.</w:t>
      </w:r>
    </w:p>
    <w:p w:rsidR="00BD7E44" w:rsidRPr="00BD7E44" w:rsidRDefault="00BD7E44" w:rsidP="00BD7E44">
      <w:pPr>
        <w:pStyle w:val="BodyText"/>
        <w:jc w:val="both"/>
        <w:rPr>
          <w:b w:val="0"/>
          <w:sz w:val="24"/>
          <w:lang w:val="es-ES"/>
        </w:rPr>
      </w:pPr>
    </w:p>
    <w:p w:rsidR="0084059B" w:rsidRPr="00BD7E44" w:rsidRDefault="0084059B" w:rsidP="00BD7E44">
      <w:pPr>
        <w:pStyle w:val="Heading1"/>
        <w:jc w:val="both"/>
        <w:rPr>
          <w:b w:val="0"/>
          <w:sz w:val="24"/>
          <w:lang w:val="ro-RO"/>
        </w:rPr>
      </w:pPr>
      <w:r w:rsidRPr="00BD7E44">
        <w:rPr>
          <w:b w:val="0"/>
          <w:sz w:val="24"/>
          <w:lang w:val="es-ES"/>
        </w:rPr>
        <w:lastRenderedPageBreak/>
        <w:t>În consecinţă, considerăm oportună şi pe deplin justificată măsur</w:t>
      </w:r>
      <w:r w:rsidRPr="00BD7E44">
        <w:rPr>
          <w:b w:val="0"/>
          <w:sz w:val="24"/>
          <w:lang w:val="ro-RO"/>
        </w:rPr>
        <w:t>a privind</w:t>
      </w:r>
      <w:r w:rsidRPr="00BD7E44">
        <w:rPr>
          <w:sz w:val="24"/>
          <w:lang w:val="ro-RO"/>
        </w:rPr>
        <w:t xml:space="preserve"> </w:t>
      </w:r>
      <w:r w:rsidRPr="00BD7E44">
        <w:rPr>
          <w:b w:val="0"/>
          <w:sz w:val="24"/>
          <w:lang w:val="es-ES"/>
        </w:rPr>
        <w:t xml:space="preserve">modificarea </w:t>
      </w:r>
      <w:r w:rsidR="00252DF0" w:rsidRPr="00252DF0">
        <w:rPr>
          <w:b w:val="0"/>
          <w:sz w:val="24"/>
          <w:lang w:val="ro-RO"/>
        </w:rPr>
        <w:t>Hotărârii Consiliului Local al Sectorului 1 nr. 227/31.07.2017 privind 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sidR="0080425F" w:rsidRPr="00BD7E44">
        <w:rPr>
          <w:b w:val="0"/>
          <w:sz w:val="24"/>
          <w:lang w:val="ro-RO"/>
        </w:rPr>
        <w:t>, în vederea</w:t>
      </w:r>
      <w:r w:rsidR="00252DF0">
        <w:rPr>
          <w:b w:val="0"/>
          <w:sz w:val="24"/>
          <w:lang w:val="ro-RO"/>
        </w:rPr>
        <w:t xml:space="preserve"> aducerii sale la îndeplinire</w:t>
      </w:r>
      <w:r w:rsidR="0080425F" w:rsidRPr="00BD7E44">
        <w:rPr>
          <w:b w:val="0"/>
          <w:sz w:val="24"/>
          <w:lang w:val="ro-RO"/>
        </w:rPr>
        <w:t xml:space="preserve">. </w:t>
      </w:r>
    </w:p>
    <w:p w:rsidR="00BD7E44" w:rsidRPr="00BD7E44" w:rsidRDefault="00BD7E44" w:rsidP="00BD7E44">
      <w:pPr>
        <w:jc w:val="both"/>
        <w:rPr>
          <w:lang w:val="ro-RO"/>
        </w:rPr>
      </w:pPr>
    </w:p>
    <w:p w:rsidR="0080425F" w:rsidRPr="00BD7E44" w:rsidRDefault="00252DF0" w:rsidP="00BD7E44">
      <w:pPr>
        <w:jc w:val="both"/>
        <w:rPr>
          <w:lang w:val="ro-RO"/>
        </w:rPr>
      </w:pPr>
      <w:r>
        <w:rPr>
          <w:lang w:val="ro-RO"/>
        </w:rPr>
        <w:t>Având în vedere</w:t>
      </w:r>
      <w:r w:rsidR="0080425F" w:rsidRPr="00BD7E44">
        <w:rPr>
          <w:lang w:val="ro-RO"/>
        </w:rPr>
        <w:t xml:space="preserve"> cele prezentate, înaintăm Consiliului Local al Sectorului 1 prezentul proiect de hotărâre în vederea analizării și supunerii spre adoptare. </w:t>
      </w:r>
    </w:p>
    <w:p w:rsidR="00D159DE" w:rsidRPr="00BD7E44" w:rsidRDefault="00D159DE" w:rsidP="00D159DE">
      <w:pPr>
        <w:rPr>
          <w:lang w:val="ro-RO"/>
        </w:rPr>
      </w:pPr>
    </w:p>
    <w:p w:rsidR="00285237" w:rsidRPr="00BD7E44" w:rsidRDefault="00285237" w:rsidP="00285237">
      <w:pPr>
        <w:pStyle w:val="BodyText"/>
        <w:rPr>
          <w:sz w:val="24"/>
          <w:lang w:val="es-ES"/>
        </w:rPr>
      </w:pPr>
    </w:p>
    <w:p w:rsidR="00285237" w:rsidRPr="00BD7E44" w:rsidRDefault="00BD7E44" w:rsidP="00285237">
      <w:pPr>
        <w:pStyle w:val="BodyText"/>
        <w:jc w:val="center"/>
        <w:rPr>
          <w:sz w:val="24"/>
          <w:lang w:val="es-ES"/>
        </w:rPr>
      </w:pPr>
      <w:r w:rsidRPr="00BD7E44">
        <w:rPr>
          <w:sz w:val="24"/>
          <w:lang w:val="es-ES"/>
        </w:rPr>
        <w:t>DIRECTOR,</w:t>
      </w:r>
    </w:p>
    <w:p w:rsidR="00285237" w:rsidRPr="00BD7E44" w:rsidRDefault="00285237" w:rsidP="00285237">
      <w:pPr>
        <w:pStyle w:val="BodyText"/>
        <w:jc w:val="center"/>
        <w:rPr>
          <w:sz w:val="24"/>
          <w:lang w:val="es-ES"/>
        </w:rPr>
      </w:pPr>
    </w:p>
    <w:p w:rsidR="00285237" w:rsidRPr="00BD7E44" w:rsidRDefault="0080425F" w:rsidP="00285237">
      <w:pPr>
        <w:pStyle w:val="BodyText"/>
        <w:jc w:val="center"/>
        <w:rPr>
          <w:sz w:val="24"/>
          <w:lang w:val="es-ES"/>
        </w:rPr>
      </w:pPr>
      <w:r w:rsidRPr="00BD7E44">
        <w:rPr>
          <w:sz w:val="24"/>
          <w:lang w:val="es-ES"/>
        </w:rPr>
        <w:t>BOGDAN – MIHAI GANGURĂ</w:t>
      </w:r>
    </w:p>
    <w:p w:rsidR="00BD48DE" w:rsidRPr="00BD7E44" w:rsidRDefault="00BD48DE" w:rsidP="00285237">
      <w:pPr>
        <w:pStyle w:val="BodyText"/>
        <w:jc w:val="center"/>
        <w:rPr>
          <w:sz w:val="24"/>
          <w:lang w:val="es-ES"/>
        </w:rPr>
      </w:pPr>
    </w:p>
    <w:p w:rsidR="00BD48DE" w:rsidRPr="00BD7E44" w:rsidRDefault="00BD48DE" w:rsidP="00285237">
      <w:pPr>
        <w:pStyle w:val="BodyText"/>
        <w:jc w:val="center"/>
        <w:rPr>
          <w:sz w:val="24"/>
          <w:lang w:val="es-ES"/>
        </w:rPr>
      </w:pPr>
    </w:p>
    <w:p w:rsidR="00285237" w:rsidRPr="00BD7E44" w:rsidRDefault="00285237" w:rsidP="00285237">
      <w:pPr>
        <w:pStyle w:val="BodyText"/>
        <w:rPr>
          <w:sz w:val="24"/>
          <w:lang w:val="es-ES"/>
        </w:rPr>
      </w:pPr>
    </w:p>
    <w:p w:rsidR="00285237" w:rsidRPr="00BD7E44" w:rsidRDefault="00BD7E44" w:rsidP="00BD48DE">
      <w:pPr>
        <w:pStyle w:val="BodyText"/>
        <w:ind w:left="6372" w:firstLine="708"/>
        <w:jc w:val="center"/>
        <w:rPr>
          <w:sz w:val="24"/>
          <w:lang w:val="es-ES"/>
        </w:rPr>
      </w:pPr>
      <w:r w:rsidRPr="00BD7E44">
        <w:rPr>
          <w:sz w:val="24"/>
          <w:lang w:val="es-ES"/>
        </w:rPr>
        <w:t xml:space="preserve">  </w:t>
      </w:r>
      <w:r w:rsidR="00285237" w:rsidRPr="00BD7E44">
        <w:rPr>
          <w:sz w:val="24"/>
          <w:lang w:val="es-ES"/>
        </w:rPr>
        <w:t>Consilier Juridic,</w:t>
      </w:r>
    </w:p>
    <w:p w:rsidR="006C00FC" w:rsidRPr="00BD7E44" w:rsidRDefault="00BD48DE" w:rsidP="0008711E">
      <w:pPr>
        <w:pStyle w:val="BodyText"/>
        <w:jc w:val="right"/>
        <w:rPr>
          <w:sz w:val="24"/>
          <w:lang w:val="es-ES"/>
        </w:rPr>
      </w:pPr>
      <w:r w:rsidRPr="00BD7E44">
        <w:rPr>
          <w:sz w:val="24"/>
          <w:lang w:val="es-ES"/>
        </w:rPr>
        <w:t xml:space="preserve">    </w:t>
      </w:r>
      <w:r w:rsidRPr="00BD7E44">
        <w:rPr>
          <w:sz w:val="24"/>
          <w:lang w:val="es-ES"/>
        </w:rPr>
        <w:tab/>
      </w:r>
      <w:r w:rsidR="0080425F" w:rsidRPr="00BD7E44">
        <w:rPr>
          <w:sz w:val="24"/>
          <w:lang w:val="es-ES"/>
        </w:rPr>
        <w:t>Laura Onucu</w:t>
      </w:r>
    </w:p>
    <w:p w:rsidR="00AF5667" w:rsidRPr="00BD7E44" w:rsidRDefault="00AF5667"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80425F" w:rsidRDefault="0080425F" w:rsidP="00895B2A">
      <w:pPr>
        <w:ind w:left="2880" w:firstLine="720"/>
        <w:jc w:val="center"/>
      </w:pPr>
    </w:p>
    <w:p w:rsidR="009928B9" w:rsidRDefault="009928B9" w:rsidP="00895B2A">
      <w:pPr>
        <w:ind w:left="2880" w:firstLine="720"/>
        <w:jc w:val="center"/>
      </w:pPr>
    </w:p>
    <w:p w:rsidR="009928B9" w:rsidRDefault="009928B9" w:rsidP="00895B2A">
      <w:pPr>
        <w:ind w:left="2880" w:firstLine="720"/>
        <w:jc w:val="center"/>
      </w:pPr>
    </w:p>
    <w:p w:rsidR="009928B9" w:rsidRDefault="009928B9" w:rsidP="00895B2A">
      <w:pPr>
        <w:ind w:left="2880" w:firstLine="720"/>
        <w:jc w:val="center"/>
      </w:pPr>
    </w:p>
    <w:p w:rsidR="009928B9" w:rsidRPr="00BD7E44" w:rsidRDefault="009928B9" w:rsidP="00895B2A">
      <w:pPr>
        <w:ind w:left="2880" w:firstLine="720"/>
        <w:jc w:val="center"/>
      </w:pPr>
    </w:p>
    <w:p w:rsidR="0080425F" w:rsidRPr="00BD7E44" w:rsidRDefault="0080425F" w:rsidP="00895B2A">
      <w:pPr>
        <w:ind w:left="2880" w:firstLine="720"/>
        <w:jc w:val="center"/>
      </w:pPr>
    </w:p>
    <w:p w:rsidR="0080425F" w:rsidRPr="00BD7E44" w:rsidRDefault="0080425F" w:rsidP="00895B2A">
      <w:pPr>
        <w:ind w:left="2880" w:firstLine="720"/>
        <w:jc w:val="center"/>
      </w:pPr>
    </w:p>
    <w:p w:rsidR="00AF5667" w:rsidRPr="00BD7E44" w:rsidRDefault="00AF5667" w:rsidP="00AF5667">
      <w:pPr>
        <w:jc w:val="both"/>
        <w:rPr>
          <w:b/>
        </w:rPr>
      </w:pPr>
      <w:r w:rsidRPr="00BD7E44">
        <w:rPr>
          <w:b/>
        </w:rPr>
        <w:lastRenderedPageBreak/>
        <w:t>MUNICIPIUL BUCUREŞTI</w:t>
      </w:r>
    </w:p>
    <w:p w:rsidR="00AF5667" w:rsidRPr="00BD7E44" w:rsidRDefault="00AF5667" w:rsidP="00AF5667">
      <w:pPr>
        <w:jc w:val="both"/>
        <w:rPr>
          <w:b/>
        </w:rPr>
      </w:pPr>
      <w:r w:rsidRPr="00BD7E44">
        <w:rPr>
          <w:b/>
        </w:rPr>
        <w:t>PRIMARUL SECTORULUI 1</w:t>
      </w:r>
    </w:p>
    <w:p w:rsidR="00BD7E44" w:rsidRPr="00BD7E44" w:rsidRDefault="00BD7E44" w:rsidP="00AF5667">
      <w:pPr>
        <w:ind w:left="2880" w:firstLine="720"/>
        <w:jc w:val="center"/>
        <w:rPr>
          <w:b/>
        </w:rPr>
      </w:pPr>
    </w:p>
    <w:p w:rsidR="00AF5667" w:rsidRPr="00BD7E44" w:rsidRDefault="00AF5667" w:rsidP="00AF5667">
      <w:pPr>
        <w:ind w:left="2880" w:firstLine="720"/>
      </w:pPr>
      <w:r w:rsidRPr="00BD7E44">
        <w:rPr>
          <w:b/>
        </w:rPr>
        <w:t>EXPUNERE DE MOTIVE</w:t>
      </w:r>
    </w:p>
    <w:p w:rsidR="00BD7E44" w:rsidRPr="00BD7E44" w:rsidRDefault="00BD7E44" w:rsidP="00AF5667">
      <w:pPr>
        <w:tabs>
          <w:tab w:val="left" w:pos="7485"/>
        </w:tabs>
      </w:pPr>
    </w:p>
    <w:p w:rsidR="00252DF0" w:rsidRDefault="00252DF0" w:rsidP="00315A1A">
      <w:pPr>
        <w:pStyle w:val="BodyText"/>
        <w:ind w:firstLine="708"/>
        <w:jc w:val="both"/>
        <w:rPr>
          <w:b w:val="0"/>
          <w:sz w:val="24"/>
          <w:lang w:val="es-ES"/>
        </w:rPr>
      </w:pPr>
      <w:r>
        <w:rPr>
          <w:b w:val="0"/>
          <w:sz w:val="24"/>
          <w:lang w:val="es-ES"/>
        </w:rPr>
        <w:t xml:space="preserve">Prin art. 1 al </w:t>
      </w:r>
      <w:r w:rsidRPr="00BD7E44">
        <w:rPr>
          <w:b w:val="0"/>
          <w:sz w:val="24"/>
          <w:lang w:val="es-ES"/>
        </w:rPr>
        <w:t>Hotărâr</w:t>
      </w:r>
      <w:r>
        <w:rPr>
          <w:b w:val="0"/>
          <w:sz w:val="24"/>
          <w:lang w:val="es-ES"/>
        </w:rPr>
        <w:t>ii</w:t>
      </w:r>
      <w:r w:rsidRPr="00BD7E44">
        <w:rPr>
          <w:b w:val="0"/>
          <w:sz w:val="24"/>
          <w:lang w:val="es-ES"/>
        </w:rPr>
        <w:t xml:space="preserve"> </w:t>
      </w:r>
      <w:r w:rsidRPr="00E0600D">
        <w:rPr>
          <w:b w:val="0"/>
          <w:sz w:val="24"/>
          <w:lang w:val="es-ES"/>
        </w:rPr>
        <w:t>Consiliului Local al Sectorul</w:t>
      </w:r>
      <w:r>
        <w:rPr>
          <w:b w:val="0"/>
          <w:sz w:val="24"/>
          <w:lang w:val="es-ES"/>
        </w:rPr>
        <w:t xml:space="preserve">ui 1 nr. 227/31.07.2017 s-a aprobat </w:t>
      </w:r>
      <w:r w:rsidRPr="00E0600D">
        <w:rPr>
          <w:b w:val="0"/>
          <w:sz w:val="24"/>
          <w:lang w:val="es-ES"/>
        </w:rPr>
        <w:t>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Pr>
          <w:b w:val="0"/>
          <w:sz w:val="24"/>
          <w:lang w:val="es-ES"/>
        </w:rPr>
        <w:t xml:space="preserve">, cu mențiunea că terenul în suprafață de </w:t>
      </w:r>
      <w:r w:rsidRPr="00E0600D">
        <w:rPr>
          <w:b w:val="0"/>
          <w:sz w:val="24"/>
          <w:lang w:val="es-ES"/>
        </w:rPr>
        <w:t>942 mp pe care este edificată cladirea reprezentând Piaț</w:t>
      </w:r>
      <w:proofErr w:type="gramStart"/>
      <w:r w:rsidRPr="00E0600D">
        <w:rPr>
          <w:b w:val="0"/>
          <w:sz w:val="24"/>
          <w:lang w:val="es-ES"/>
        </w:rPr>
        <w:t xml:space="preserve">a </w:t>
      </w:r>
      <w:r w:rsidR="00476648">
        <w:rPr>
          <w:b w:val="0"/>
          <w:sz w:val="24"/>
          <w:lang w:val="es-ES"/>
        </w:rPr>
        <w:t>”</w:t>
      </w:r>
      <w:proofErr w:type="gramEnd"/>
      <w:r w:rsidRPr="00E0600D">
        <w:rPr>
          <w:b w:val="0"/>
          <w:sz w:val="24"/>
          <w:lang w:val="es-ES"/>
        </w:rPr>
        <w:t>Aurel Vlaicu</w:t>
      </w:r>
      <w:r w:rsidR="00476648">
        <w:rPr>
          <w:b w:val="0"/>
          <w:sz w:val="24"/>
          <w:lang w:val="es-ES"/>
        </w:rPr>
        <w:t>”</w:t>
      </w:r>
      <w:r w:rsidRPr="00E0600D">
        <w:rPr>
          <w:b w:val="0"/>
          <w:sz w:val="24"/>
          <w:lang w:val="es-ES"/>
        </w:rPr>
        <w:t>, inclusiv grupurile sanitare și ghena de gunoi, rămân</w:t>
      </w:r>
      <w:r>
        <w:rPr>
          <w:b w:val="0"/>
          <w:sz w:val="24"/>
          <w:lang w:val="es-ES"/>
        </w:rPr>
        <w:t>e</w:t>
      </w:r>
      <w:r w:rsidRPr="00E0600D">
        <w:rPr>
          <w:b w:val="0"/>
          <w:sz w:val="24"/>
          <w:lang w:val="es-ES"/>
        </w:rPr>
        <w:t xml:space="preserve"> în continuare în administrarea Administrației Piețelor Sector 1</w:t>
      </w:r>
      <w:r>
        <w:rPr>
          <w:b w:val="0"/>
          <w:sz w:val="24"/>
          <w:lang w:val="es-ES"/>
        </w:rPr>
        <w:t xml:space="preserve">. </w:t>
      </w:r>
    </w:p>
    <w:p w:rsidR="00252DF0" w:rsidRDefault="00252DF0" w:rsidP="00315A1A">
      <w:pPr>
        <w:pStyle w:val="BodyText"/>
        <w:ind w:firstLine="708"/>
        <w:jc w:val="both"/>
        <w:rPr>
          <w:b w:val="0"/>
          <w:sz w:val="24"/>
          <w:lang w:val="es-ES"/>
        </w:rPr>
      </w:pPr>
      <w:r>
        <w:rPr>
          <w:b w:val="0"/>
          <w:sz w:val="24"/>
          <w:lang w:val="es-ES"/>
        </w:rPr>
        <w:t xml:space="preserve">Totodată, prin art. 3 al </w:t>
      </w:r>
      <w:r w:rsidRPr="00BD7E44">
        <w:rPr>
          <w:b w:val="0"/>
          <w:sz w:val="24"/>
          <w:lang w:val="es-ES"/>
        </w:rPr>
        <w:t>Hotărâr</w:t>
      </w:r>
      <w:r>
        <w:rPr>
          <w:b w:val="0"/>
          <w:sz w:val="24"/>
          <w:lang w:val="es-ES"/>
        </w:rPr>
        <w:t>ii</w:t>
      </w:r>
      <w:r w:rsidRPr="00BD7E44">
        <w:rPr>
          <w:b w:val="0"/>
          <w:sz w:val="24"/>
          <w:lang w:val="es-ES"/>
        </w:rPr>
        <w:t xml:space="preserve"> </w:t>
      </w:r>
      <w:r w:rsidRPr="00E0600D">
        <w:rPr>
          <w:b w:val="0"/>
          <w:sz w:val="24"/>
          <w:lang w:val="es-ES"/>
        </w:rPr>
        <w:t>Consiliului Local al Sectorul</w:t>
      </w:r>
      <w:r>
        <w:rPr>
          <w:b w:val="0"/>
          <w:sz w:val="24"/>
          <w:lang w:val="es-ES"/>
        </w:rPr>
        <w:t xml:space="preserve">ui 1 nr. 227/31.07.2017, introdus ca urmare a amendamentului domnului consilier Cristian Laurențiu Bulfon adus în timpul ședintei extraordinare a Consiliului Local al Sectorului 1 din data de 31.07.2017, </w:t>
      </w:r>
      <w:r w:rsidRPr="00E70AE4">
        <w:rPr>
          <w:b w:val="0"/>
          <w:sz w:val="24"/>
          <w:lang w:val="es-ES"/>
        </w:rPr>
        <w:t xml:space="preserve">s-a aprobat </w:t>
      </w:r>
      <w:r>
        <w:rPr>
          <w:b w:val="0"/>
          <w:sz w:val="24"/>
          <w:lang w:val="es-ES"/>
        </w:rPr>
        <w:t xml:space="preserve">trecerea în </w:t>
      </w:r>
      <w:r w:rsidRPr="00E0600D">
        <w:rPr>
          <w:b w:val="0"/>
          <w:sz w:val="24"/>
          <w:lang w:val="es-ES"/>
        </w:rPr>
        <w:t xml:space="preserve">administrarea </w:t>
      </w:r>
      <w:r>
        <w:rPr>
          <w:b w:val="0"/>
          <w:sz w:val="24"/>
          <w:lang w:val="es-ES"/>
        </w:rPr>
        <w:t>AUIPUSP (</w:t>
      </w:r>
      <w:r w:rsidRPr="00E0600D">
        <w:rPr>
          <w:b w:val="0"/>
          <w:sz w:val="24"/>
          <w:lang w:val="es-ES"/>
        </w:rPr>
        <w:t>Administrației Unităţilor de Învăţământ Preuniversitar şi Unităţilor Sanitare Publice Sector 1</w:t>
      </w:r>
      <w:r>
        <w:rPr>
          <w:b w:val="0"/>
          <w:sz w:val="24"/>
          <w:lang w:val="es-ES"/>
        </w:rPr>
        <w:t>) a clădirii pieț</w:t>
      </w:r>
      <w:proofErr w:type="gramStart"/>
      <w:r>
        <w:rPr>
          <w:b w:val="0"/>
          <w:sz w:val="24"/>
          <w:lang w:val="es-ES"/>
        </w:rPr>
        <w:t>ei ”</w:t>
      </w:r>
      <w:proofErr w:type="gramEnd"/>
      <w:r>
        <w:rPr>
          <w:b w:val="0"/>
          <w:sz w:val="24"/>
          <w:lang w:val="es-ES"/>
        </w:rPr>
        <w:t>Aurel Vlaicu”</w:t>
      </w:r>
      <w:r w:rsidR="00315A1A">
        <w:rPr>
          <w:b w:val="0"/>
          <w:sz w:val="24"/>
          <w:lang w:val="es-ES"/>
        </w:rPr>
        <w:t>.</w:t>
      </w:r>
    </w:p>
    <w:p w:rsidR="00252DF0" w:rsidRDefault="00252DF0" w:rsidP="00315A1A">
      <w:pPr>
        <w:pStyle w:val="BodyText"/>
        <w:ind w:firstLine="360"/>
        <w:jc w:val="both"/>
        <w:rPr>
          <w:b w:val="0"/>
          <w:sz w:val="24"/>
          <w:lang w:val="es-ES"/>
        </w:rPr>
      </w:pPr>
      <w:r>
        <w:rPr>
          <w:b w:val="0"/>
          <w:sz w:val="24"/>
          <w:lang w:val="es-ES"/>
        </w:rPr>
        <w:t xml:space="preserve">Având în vedere cele mai sus menționate, este evidentă necorelarea dispozițiilor art. 1, art. 2 și art. 3 din cuprinsul </w:t>
      </w:r>
      <w:r w:rsidRPr="00BD7E44">
        <w:rPr>
          <w:b w:val="0"/>
          <w:sz w:val="24"/>
          <w:lang w:val="es-ES"/>
        </w:rPr>
        <w:t>Hotărâr</w:t>
      </w:r>
      <w:r>
        <w:rPr>
          <w:b w:val="0"/>
          <w:sz w:val="24"/>
          <w:lang w:val="es-ES"/>
        </w:rPr>
        <w:t xml:space="preserve">ii </w:t>
      </w:r>
      <w:r w:rsidRPr="00E0600D">
        <w:rPr>
          <w:b w:val="0"/>
          <w:sz w:val="24"/>
          <w:lang w:val="es-ES"/>
        </w:rPr>
        <w:t>Consiliului Local al Sectorul</w:t>
      </w:r>
      <w:r>
        <w:rPr>
          <w:b w:val="0"/>
          <w:sz w:val="24"/>
          <w:lang w:val="es-ES"/>
        </w:rPr>
        <w:t>ui 1 nr. 22</w:t>
      </w:r>
      <w:r w:rsidR="00476648">
        <w:rPr>
          <w:b w:val="0"/>
          <w:sz w:val="24"/>
          <w:lang w:val="es-ES"/>
        </w:rPr>
        <w:t>7/31.07.2017, în sensul în care:</w:t>
      </w:r>
    </w:p>
    <w:p w:rsidR="00252DF0" w:rsidRDefault="00252DF0" w:rsidP="00252DF0">
      <w:pPr>
        <w:pStyle w:val="BodyText"/>
        <w:numPr>
          <w:ilvl w:val="0"/>
          <w:numId w:val="4"/>
        </w:numPr>
        <w:jc w:val="both"/>
        <w:rPr>
          <w:b w:val="0"/>
          <w:sz w:val="24"/>
          <w:lang w:val="es-ES"/>
        </w:rPr>
      </w:pPr>
      <w:r>
        <w:rPr>
          <w:b w:val="0"/>
          <w:sz w:val="24"/>
          <w:lang w:val="es-ES"/>
        </w:rPr>
        <w:t xml:space="preserve">odată cu trecerea în </w:t>
      </w:r>
      <w:r w:rsidRPr="00E0600D">
        <w:rPr>
          <w:b w:val="0"/>
          <w:sz w:val="24"/>
          <w:lang w:val="es-ES"/>
        </w:rPr>
        <w:t>administrarea Administrației Unităţilor de Învăţământ Preuniversitar şi Unităţilor Sanitare Publice Sector 1</w:t>
      </w:r>
      <w:r>
        <w:rPr>
          <w:b w:val="0"/>
          <w:sz w:val="24"/>
          <w:lang w:val="es-ES"/>
        </w:rPr>
        <w:t xml:space="preserve"> a clădirii pieței ”Aurel Vlaicu” s-ar impune ca și terenul în suprafață de </w:t>
      </w:r>
      <w:r w:rsidRPr="00E0600D">
        <w:rPr>
          <w:b w:val="0"/>
          <w:sz w:val="24"/>
          <w:lang w:val="es-ES"/>
        </w:rPr>
        <w:t xml:space="preserve">942 mp pe care este edificată cladirea reprezentând Piața </w:t>
      </w:r>
      <w:r w:rsidR="00476648">
        <w:rPr>
          <w:b w:val="0"/>
          <w:sz w:val="24"/>
          <w:lang w:val="es-ES"/>
        </w:rPr>
        <w:t>”</w:t>
      </w:r>
      <w:r w:rsidRPr="00E0600D">
        <w:rPr>
          <w:b w:val="0"/>
          <w:sz w:val="24"/>
          <w:lang w:val="es-ES"/>
        </w:rPr>
        <w:t>Aurel Vlaicu</w:t>
      </w:r>
      <w:r w:rsidR="00476648">
        <w:rPr>
          <w:b w:val="0"/>
          <w:sz w:val="24"/>
          <w:lang w:val="es-ES"/>
        </w:rPr>
        <w:t>”</w:t>
      </w:r>
      <w:r w:rsidRPr="00E0600D">
        <w:rPr>
          <w:b w:val="0"/>
          <w:sz w:val="24"/>
          <w:lang w:val="es-ES"/>
        </w:rPr>
        <w:t>, inclusiv grupurile sanitare și ghena de gunoi</w:t>
      </w:r>
      <w:r>
        <w:rPr>
          <w:b w:val="0"/>
          <w:sz w:val="24"/>
          <w:lang w:val="es-ES"/>
        </w:rPr>
        <w:t xml:space="preserve">, să revină în administrarea </w:t>
      </w:r>
      <w:r w:rsidRPr="00E0600D">
        <w:rPr>
          <w:b w:val="0"/>
          <w:sz w:val="24"/>
          <w:lang w:val="es-ES"/>
        </w:rPr>
        <w:t>Administrației Unităţilor de Învăţământ Preuniversitar şi Unităţilor Sanitare Publice Sector 1</w:t>
      </w:r>
      <w:r>
        <w:rPr>
          <w:b w:val="0"/>
          <w:sz w:val="24"/>
          <w:lang w:val="es-ES"/>
        </w:rPr>
        <w:t xml:space="preserve">, pe de o parte, iar </w:t>
      </w:r>
    </w:p>
    <w:p w:rsidR="00252DF0" w:rsidRPr="003F1F5A" w:rsidRDefault="00252DF0" w:rsidP="00252DF0">
      <w:pPr>
        <w:pStyle w:val="BodyText"/>
        <w:numPr>
          <w:ilvl w:val="0"/>
          <w:numId w:val="4"/>
        </w:numPr>
        <w:jc w:val="both"/>
        <w:rPr>
          <w:b w:val="0"/>
          <w:sz w:val="24"/>
          <w:lang w:val="es-ES"/>
        </w:rPr>
      </w:pPr>
      <w:r>
        <w:rPr>
          <w:b w:val="0"/>
          <w:sz w:val="24"/>
          <w:lang w:val="es-ES"/>
        </w:rPr>
        <w:t xml:space="preserve">protocolul de predare – primire, care va fi încheiat între </w:t>
      </w:r>
      <w:r w:rsidRPr="003F1F5A">
        <w:rPr>
          <w:b w:val="0"/>
          <w:sz w:val="24"/>
          <w:lang w:val="es-ES"/>
        </w:rPr>
        <w:t>Administrația Piețelor Sector 1 și Administrația Unităților de Învățământ Preuniversitar și Unităților Sanitare Publice Sector 1</w:t>
      </w:r>
      <w:r>
        <w:rPr>
          <w:b w:val="0"/>
          <w:sz w:val="24"/>
          <w:lang w:val="es-ES"/>
        </w:rPr>
        <w:t xml:space="preserve">, ar trebui să privească atât terenurile cât și clădirile menționate în cuprinsul </w:t>
      </w:r>
      <w:r w:rsidRPr="00BD7E44">
        <w:rPr>
          <w:b w:val="0"/>
          <w:sz w:val="24"/>
          <w:lang w:val="es-ES"/>
        </w:rPr>
        <w:t>Hotărâr</w:t>
      </w:r>
      <w:r>
        <w:rPr>
          <w:b w:val="0"/>
          <w:sz w:val="24"/>
          <w:lang w:val="es-ES"/>
        </w:rPr>
        <w:t>ii</w:t>
      </w:r>
      <w:r w:rsidRPr="00BD7E44">
        <w:rPr>
          <w:b w:val="0"/>
          <w:sz w:val="24"/>
          <w:lang w:val="es-ES"/>
        </w:rPr>
        <w:t xml:space="preserve"> </w:t>
      </w:r>
      <w:r w:rsidRPr="00E0600D">
        <w:rPr>
          <w:b w:val="0"/>
          <w:sz w:val="24"/>
          <w:lang w:val="es-ES"/>
        </w:rPr>
        <w:t>Consiliului Local al Sectorul</w:t>
      </w:r>
      <w:r>
        <w:rPr>
          <w:b w:val="0"/>
          <w:sz w:val="24"/>
          <w:lang w:val="es-ES"/>
        </w:rPr>
        <w:t xml:space="preserve">ui 1 nr. 227/31.07.2017, pe de altă parte. </w:t>
      </w:r>
    </w:p>
    <w:p w:rsidR="00252DF0" w:rsidRDefault="00252DF0" w:rsidP="00315A1A">
      <w:pPr>
        <w:ind w:firstLine="360"/>
        <w:jc w:val="both"/>
        <w:rPr>
          <w:lang w:val="ro-RO"/>
        </w:rPr>
      </w:pPr>
      <w:r>
        <w:rPr>
          <w:lang w:val="ro-RO"/>
        </w:rPr>
        <w:t xml:space="preserve">Întrucât denumirea </w:t>
      </w:r>
      <w:r w:rsidRPr="003F1F5A">
        <w:rPr>
          <w:lang w:val="es-ES"/>
        </w:rPr>
        <w:t>Admi</w:t>
      </w:r>
      <w:r w:rsidR="00476648">
        <w:rPr>
          <w:lang w:val="es-ES"/>
        </w:rPr>
        <w:t>nistrației</w:t>
      </w:r>
      <w:r w:rsidRPr="003F1F5A">
        <w:rPr>
          <w:lang w:val="es-ES"/>
        </w:rPr>
        <w:t xml:space="preserve"> Unităților de Învățământ Preuniversitar și Unităților Sanitare Publice Sector 1</w:t>
      </w:r>
      <w:r>
        <w:rPr>
          <w:lang w:val="es-ES"/>
        </w:rPr>
        <w:t xml:space="preserve"> nu este abreviat</w:t>
      </w:r>
      <w:r w:rsidR="00476648">
        <w:rPr>
          <w:lang w:val="es-ES"/>
        </w:rPr>
        <w:t>ă</w:t>
      </w:r>
      <w:r>
        <w:rPr>
          <w:lang w:val="es-ES"/>
        </w:rPr>
        <w:t xml:space="preserve"> </w:t>
      </w:r>
      <w:r>
        <w:rPr>
          <w:lang w:val="ro-RO"/>
        </w:rPr>
        <w:t xml:space="preserve">în tot cuprinsul </w:t>
      </w:r>
      <w:r w:rsidRPr="003F1F5A">
        <w:rPr>
          <w:lang w:val="ro-RO"/>
        </w:rPr>
        <w:t>Hotărârii Consiliului Local al Sectorului 1 nr. 227/31.07.2017</w:t>
      </w:r>
      <w:r>
        <w:rPr>
          <w:lang w:val="ro-RO"/>
        </w:rPr>
        <w:t xml:space="preserve">, cu exceptia art. 3 alin. (1), s-ar impune precizarea întregii denumiri a acestei instituții publice și în cuprinsul acestui articol din urmă. </w:t>
      </w:r>
    </w:p>
    <w:p w:rsidR="00252DF0" w:rsidRPr="00BD7E44" w:rsidRDefault="00252DF0" w:rsidP="00315A1A">
      <w:pPr>
        <w:ind w:firstLine="360"/>
        <w:jc w:val="both"/>
        <w:rPr>
          <w:lang w:val="ro-RO"/>
        </w:rPr>
      </w:pPr>
      <w:r>
        <w:rPr>
          <w:lang w:val="ro-RO"/>
        </w:rPr>
        <w:t xml:space="preserve">Se impune rectificarea erorii materiale reprezentată de numerotarea greșită a ultimului articol al </w:t>
      </w:r>
      <w:r w:rsidRPr="003F1F5A">
        <w:rPr>
          <w:lang w:val="ro-RO"/>
        </w:rPr>
        <w:t>Hotărârii Consiliului Local al</w:t>
      </w:r>
      <w:r>
        <w:rPr>
          <w:lang w:val="ro-RO"/>
        </w:rPr>
        <w:t xml:space="preserve"> Sectorului 1 nr. 227/31.07.2017, numerotat cu numărul 3, în loc de numărul 4, luând în considerare faptul că hotărârea cuprinde 3 articole adoptate înaintea acestui ultim articol.</w:t>
      </w:r>
    </w:p>
    <w:p w:rsidR="0080425F" w:rsidRPr="00BD7E44" w:rsidRDefault="0080425F" w:rsidP="00315A1A">
      <w:pPr>
        <w:pStyle w:val="Heading1"/>
        <w:ind w:firstLine="360"/>
        <w:jc w:val="both"/>
        <w:rPr>
          <w:b w:val="0"/>
          <w:sz w:val="24"/>
          <w:lang w:val="es-ES"/>
        </w:rPr>
      </w:pPr>
      <w:r w:rsidRPr="00BD7E44">
        <w:rPr>
          <w:sz w:val="24"/>
          <w:lang w:val="es-ES"/>
        </w:rPr>
        <w:t>Față de cele mai sus expuse, înaintez Consiliului Local al Sectorului 1 Proiectul de hotărâre privind modificarea</w:t>
      </w:r>
      <w:r w:rsidRPr="00BD7E44">
        <w:rPr>
          <w:b w:val="0"/>
          <w:sz w:val="24"/>
          <w:lang w:val="es-ES"/>
        </w:rPr>
        <w:t xml:space="preserve"> </w:t>
      </w:r>
      <w:r w:rsidR="00252DF0" w:rsidRPr="00252DF0">
        <w:rPr>
          <w:b w:val="0"/>
          <w:sz w:val="24"/>
          <w:u w:val="single"/>
          <w:lang w:val="es-ES"/>
        </w:rPr>
        <w:t>Hotărârii Consiliului Local al Sectorului 1 nr. 227/31.07.2017 privind revenirea în administrarea Administrației Unităţilor de Învăţământ Preuniversitar şi Unităţilor Sanitare Publice Sector 1 a terenului în suprafață de 1572,61 mp situat în Str. Măguricea nr. 20A (fostă Borșa nr. 27), Sector 1, aflat în prezent în administrarea Administrației Piețelor Sector 1</w:t>
      </w:r>
      <w:r w:rsidR="000666B1" w:rsidRPr="00BD7E44">
        <w:rPr>
          <w:b w:val="0"/>
          <w:sz w:val="24"/>
          <w:u w:val="single"/>
          <w:lang w:val="es-ES"/>
        </w:rPr>
        <w:t>,</w:t>
      </w:r>
      <w:r w:rsidR="000666B1" w:rsidRPr="00BD7E44">
        <w:rPr>
          <w:b w:val="0"/>
          <w:sz w:val="24"/>
          <w:lang w:val="es-ES"/>
        </w:rPr>
        <w:t xml:space="preserve"> </w:t>
      </w:r>
      <w:r w:rsidR="000666B1" w:rsidRPr="00BD7E44">
        <w:rPr>
          <w:sz w:val="24"/>
          <w:lang w:val="ro-RO"/>
        </w:rPr>
        <w:t>în vederea analizării şi supunerii lui spre adoptare.</w:t>
      </w:r>
    </w:p>
    <w:p w:rsidR="00AF5667" w:rsidRPr="00BD7E44" w:rsidRDefault="00AF5667" w:rsidP="00AF5667">
      <w:pPr>
        <w:tabs>
          <w:tab w:val="left" w:pos="7485"/>
        </w:tabs>
        <w:jc w:val="both"/>
      </w:pPr>
    </w:p>
    <w:p w:rsidR="00BD7E44" w:rsidRPr="00BD7E44" w:rsidRDefault="00BD7E44" w:rsidP="00AF5667">
      <w:pPr>
        <w:tabs>
          <w:tab w:val="left" w:pos="7485"/>
        </w:tabs>
        <w:jc w:val="center"/>
        <w:rPr>
          <w:b/>
        </w:rPr>
      </w:pPr>
    </w:p>
    <w:p w:rsidR="00AF5667" w:rsidRPr="00BD7E44" w:rsidRDefault="00AF5667" w:rsidP="00AF5667">
      <w:pPr>
        <w:tabs>
          <w:tab w:val="left" w:pos="7485"/>
        </w:tabs>
        <w:jc w:val="center"/>
        <w:rPr>
          <w:b/>
        </w:rPr>
      </w:pPr>
      <w:r w:rsidRPr="00BD7E44">
        <w:rPr>
          <w:b/>
        </w:rPr>
        <w:t>PRIMAR,</w:t>
      </w:r>
    </w:p>
    <w:p w:rsidR="0080425F" w:rsidRPr="00BD7E44" w:rsidRDefault="0080425F" w:rsidP="00BD7E44">
      <w:pPr>
        <w:jc w:val="center"/>
        <w:rPr>
          <w:b/>
          <w:shadow/>
          <w:lang w:val="ro-RO"/>
        </w:rPr>
      </w:pPr>
      <w:r w:rsidRPr="00BD7E44">
        <w:rPr>
          <w:b/>
          <w:shadow/>
          <w:lang w:val="ro-RO"/>
        </w:rPr>
        <w:t>DANIEL TUDORACHE</w:t>
      </w:r>
    </w:p>
    <w:p w:rsidR="00AF5667" w:rsidRPr="00BD7E44" w:rsidRDefault="00AF5667" w:rsidP="0080425F">
      <w:pPr>
        <w:tabs>
          <w:tab w:val="left" w:pos="7485"/>
        </w:tabs>
        <w:jc w:val="center"/>
        <w:rPr>
          <w:b/>
        </w:rPr>
      </w:pPr>
    </w:p>
    <w:sectPr w:rsidR="00AF5667" w:rsidRPr="00BD7E44" w:rsidSect="00CE655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74BE"/>
    <w:multiLevelType w:val="hybridMultilevel"/>
    <w:tmpl w:val="C1300384"/>
    <w:lvl w:ilvl="0" w:tplc="9BE417E8">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407E507C"/>
    <w:multiLevelType w:val="hybridMultilevel"/>
    <w:tmpl w:val="7230FB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A77495"/>
    <w:multiLevelType w:val="hybridMultilevel"/>
    <w:tmpl w:val="7230FB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922BF3"/>
    <w:multiLevelType w:val="hybridMultilevel"/>
    <w:tmpl w:val="A8FC7D02"/>
    <w:lvl w:ilvl="0" w:tplc="9BE417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20"/>
  <w:displayHorizontalDrawingGridEvery w:val="2"/>
  <w:characterSpacingControl w:val="doNotCompress"/>
  <w:compat/>
  <w:rsids>
    <w:rsidRoot w:val="00A30919"/>
    <w:rsid w:val="000334BB"/>
    <w:rsid w:val="000666B1"/>
    <w:rsid w:val="000754D0"/>
    <w:rsid w:val="0008195A"/>
    <w:rsid w:val="0008711E"/>
    <w:rsid w:val="00094CB4"/>
    <w:rsid w:val="000A4B37"/>
    <w:rsid w:val="00162852"/>
    <w:rsid w:val="00170DDE"/>
    <w:rsid w:val="00177F3E"/>
    <w:rsid w:val="001C09EF"/>
    <w:rsid w:val="00252DF0"/>
    <w:rsid w:val="00283849"/>
    <w:rsid w:val="00285237"/>
    <w:rsid w:val="00285C43"/>
    <w:rsid w:val="00315A1A"/>
    <w:rsid w:val="003A7E0E"/>
    <w:rsid w:val="003E0570"/>
    <w:rsid w:val="003F1F5A"/>
    <w:rsid w:val="0041601D"/>
    <w:rsid w:val="0042382A"/>
    <w:rsid w:val="004334E4"/>
    <w:rsid w:val="00442225"/>
    <w:rsid w:val="00443DC2"/>
    <w:rsid w:val="00462351"/>
    <w:rsid w:val="00462545"/>
    <w:rsid w:val="00476648"/>
    <w:rsid w:val="004769B2"/>
    <w:rsid w:val="005031E0"/>
    <w:rsid w:val="00587D54"/>
    <w:rsid w:val="00590402"/>
    <w:rsid w:val="005A29AA"/>
    <w:rsid w:val="005A58BE"/>
    <w:rsid w:val="005D2C15"/>
    <w:rsid w:val="005F0F9C"/>
    <w:rsid w:val="00631EDA"/>
    <w:rsid w:val="0063350C"/>
    <w:rsid w:val="006C00FC"/>
    <w:rsid w:val="006E109A"/>
    <w:rsid w:val="0070167E"/>
    <w:rsid w:val="00780C8E"/>
    <w:rsid w:val="007B11F8"/>
    <w:rsid w:val="0080425F"/>
    <w:rsid w:val="0084059B"/>
    <w:rsid w:val="00895B2A"/>
    <w:rsid w:val="008B61B6"/>
    <w:rsid w:val="00960C3D"/>
    <w:rsid w:val="00963A21"/>
    <w:rsid w:val="009928B9"/>
    <w:rsid w:val="009D5302"/>
    <w:rsid w:val="00A23623"/>
    <w:rsid w:val="00A30919"/>
    <w:rsid w:val="00A869FE"/>
    <w:rsid w:val="00AC53B6"/>
    <w:rsid w:val="00AF5667"/>
    <w:rsid w:val="00B50AFA"/>
    <w:rsid w:val="00BB1BA5"/>
    <w:rsid w:val="00BC2392"/>
    <w:rsid w:val="00BC2B05"/>
    <w:rsid w:val="00BC2E6C"/>
    <w:rsid w:val="00BD48DE"/>
    <w:rsid w:val="00BD7E44"/>
    <w:rsid w:val="00C31C17"/>
    <w:rsid w:val="00C4279B"/>
    <w:rsid w:val="00CA0170"/>
    <w:rsid w:val="00CA1842"/>
    <w:rsid w:val="00CA6308"/>
    <w:rsid w:val="00CB2D36"/>
    <w:rsid w:val="00CE6558"/>
    <w:rsid w:val="00D159DE"/>
    <w:rsid w:val="00D40251"/>
    <w:rsid w:val="00D854F7"/>
    <w:rsid w:val="00DB1686"/>
    <w:rsid w:val="00DD48B2"/>
    <w:rsid w:val="00E0600D"/>
    <w:rsid w:val="00E16326"/>
    <w:rsid w:val="00E6438A"/>
    <w:rsid w:val="00E70AE4"/>
    <w:rsid w:val="00EB2569"/>
    <w:rsid w:val="00EE6BE2"/>
    <w:rsid w:val="00EF6CC6"/>
    <w:rsid w:val="00F1331D"/>
    <w:rsid w:val="00F25828"/>
    <w:rsid w:val="00F57CE4"/>
    <w:rsid w:val="00FE3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919"/>
    <w:rPr>
      <w:rFonts w:ascii="Times New Roman" w:eastAsia="Times New Roman" w:hAnsi="Times New Roman"/>
      <w:sz w:val="24"/>
      <w:szCs w:val="24"/>
      <w:lang w:val="en-GB"/>
    </w:rPr>
  </w:style>
  <w:style w:type="paragraph" w:styleId="Heading1">
    <w:name w:val="heading 1"/>
    <w:basedOn w:val="Normal"/>
    <w:next w:val="Normal"/>
    <w:link w:val="Heading1Char"/>
    <w:qFormat/>
    <w:rsid w:val="00A30919"/>
    <w:pPr>
      <w:keepNext/>
      <w:jc w:val="center"/>
      <w:outlineLvl w:val="0"/>
    </w:pPr>
    <w:rPr>
      <w:b/>
      <w:bCs/>
      <w:sz w:val="28"/>
    </w:rPr>
  </w:style>
  <w:style w:type="paragraph" w:styleId="Heading4">
    <w:name w:val="heading 4"/>
    <w:basedOn w:val="Normal"/>
    <w:next w:val="Normal"/>
    <w:link w:val="Heading4Char"/>
    <w:qFormat/>
    <w:rsid w:val="00A30919"/>
    <w:pPr>
      <w:keepNext/>
      <w:jc w:val="both"/>
      <w:outlineLvl w:val="3"/>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30919"/>
    <w:rPr>
      <w:rFonts w:ascii="Times New Roman" w:eastAsia="Times New Roman" w:hAnsi="Times New Roman" w:cs="Times New Roman"/>
      <w:b/>
      <w:bCs/>
      <w:sz w:val="28"/>
      <w:szCs w:val="24"/>
      <w:lang w:val="en-GB"/>
    </w:rPr>
  </w:style>
  <w:style w:type="character" w:customStyle="1" w:styleId="Heading4Char">
    <w:name w:val="Heading 4 Char"/>
    <w:link w:val="Heading4"/>
    <w:rsid w:val="00A30919"/>
    <w:rPr>
      <w:rFonts w:ascii="Times New Roman" w:eastAsia="Times New Roman" w:hAnsi="Times New Roman" w:cs="Times New Roman"/>
      <w:b/>
      <w:sz w:val="26"/>
      <w:szCs w:val="24"/>
      <w:lang w:val="en-GB"/>
    </w:rPr>
  </w:style>
  <w:style w:type="paragraph" w:styleId="BodyText">
    <w:name w:val="Body Text"/>
    <w:basedOn w:val="Normal"/>
    <w:link w:val="BodyTextChar"/>
    <w:rsid w:val="00A30919"/>
    <w:rPr>
      <w:b/>
      <w:bCs/>
      <w:sz w:val="28"/>
    </w:rPr>
  </w:style>
  <w:style w:type="character" w:customStyle="1" w:styleId="BodyTextChar">
    <w:name w:val="Body Text Char"/>
    <w:link w:val="BodyText"/>
    <w:rsid w:val="00A30919"/>
    <w:rPr>
      <w:rFonts w:ascii="Times New Roman" w:eastAsia="Times New Roman" w:hAnsi="Times New Roman" w:cs="Times New Roman"/>
      <w:b/>
      <w:bCs/>
      <w:sz w:val="28"/>
      <w:szCs w:val="24"/>
      <w:lang w:val="en-GB"/>
    </w:rPr>
  </w:style>
  <w:style w:type="character" w:customStyle="1" w:styleId="null">
    <w:name w:val="null"/>
    <w:basedOn w:val="DefaultParagraphFont"/>
    <w:rsid w:val="00D159DE"/>
  </w:style>
  <w:style w:type="paragraph" w:styleId="ListParagraph">
    <w:name w:val="List Paragraph"/>
    <w:basedOn w:val="Normal"/>
    <w:uiPriority w:val="34"/>
    <w:qFormat/>
    <w:rsid w:val="00BD7E44"/>
    <w:pPr>
      <w:ind w:left="720"/>
      <w:contextualSpacing/>
    </w:pPr>
  </w:style>
</w:styles>
</file>

<file path=word/webSettings.xml><?xml version="1.0" encoding="utf-8"?>
<w:webSettings xmlns:r="http://schemas.openxmlformats.org/officeDocument/2006/relationships" xmlns:w="http://schemas.openxmlformats.org/wordprocessingml/2006/main">
  <w:divs>
    <w:div w:id="67137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2225</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AUIPUSP</cp:lastModifiedBy>
  <cp:revision>2</cp:revision>
  <cp:lastPrinted>2017-09-22T10:14:00Z</cp:lastPrinted>
  <dcterms:created xsi:type="dcterms:W3CDTF">2017-09-22T10:21:00Z</dcterms:created>
  <dcterms:modified xsi:type="dcterms:W3CDTF">2017-09-22T10:21:00Z</dcterms:modified>
</cp:coreProperties>
</file>